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1843" w14:textId="77777777" w:rsidR="006F25DF" w:rsidRPr="00EA7CBC" w:rsidRDefault="00B90BD6" w:rsidP="00324A69">
      <w:pPr>
        <w:spacing w:line="0" w:lineRule="atLeast"/>
        <w:jc w:val="center"/>
        <w:rPr>
          <w:b/>
          <w:sz w:val="28"/>
        </w:rPr>
      </w:pPr>
      <w:r w:rsidRPr="00EA7CBC">
        <w:rPr>
          <w:rFonts w:hint="eastAsia"/>
          <w:b/>
          <w:sz w:val="28"/>
        </w:rPr>
        <w:t>三条商工会議所</w:t>
      </w:r>
    </w:p>
    <w:p w14:paraId="28026B7A" w14:textId="46CF4C79" w:rsidR="00B90BD6" w:rsidRPr="00EA7CBC" w:rsidRDefault="00B90BD6" w:rsidP="00324A69">
      <w:pPr>
        <w:spacing w:line="0" w:lineRule="atLeast"/>
        <w:jc w:val="center"/>
        <w:rPr>
          <w:b/>
          <w:sz w:val="28"/>
        </w:rPr>
      </w:pPr>
      <w:r w:rsidRPr="00EA7CBC">
        <w:rPr>
          <w:rFonts w:hint="eastAsia"/>
          <w:b/>
          <w:sz w:val="28"/>
        </w:rPr>
        <w:t>グループ出展支援事業</w:t>
      </w:r>
      <w:r w:rsidR="000803D2" w:rsidRPr="00EA7CBC">
        <w:rPr>
          <w:rFonts w:hint="eastAsia"/>
          <w:b/>
          <w:sz w:val="28"/>
        </w:rPr>
        <w:t>要綱</w:t>
      </w:r>
      <w:r w:rsidR="00306A7C" w:rsidRPr="00EA7CBC">
        <w:rPr>
          <w:rFonts w:hint="eastAsia"/>
          <w:b/>
          <w:sz w:val="28"/>
        </w:rPr>
        <w:t>（</w:t>
      </w:r>
      <w:r w:rsidR="009419B8" w:rsidRPr="00EA7CBC">
        <w:rPr>
          <w:rFonts w:hint="eastAsia"/>
          <w:b/>
          <w:sz w:val="28"/>
        </w:rPr>
        <w:t>20</w:t>
      </w:r>
      <w:r w:rsidR="005C475D" w:rsidRPr="00EA7CBC">
        <w:rPr>
          <w:rFonts w:hint="eastAsia"/>
          <w:b/>
          <w:sz w:val="28"/>
        </w:rPr>
        <w:t>23</w:t>
      </w:r>
      <w:r w:rsidR="001152C6" w:rsidRPr="00EA7CBC">
        <w:rPr>
          <w:rFonts w:hint="eastAsia"/>
          <w:b/>
          <w:sz w:val="28"/>
        </w:rPr>
        <w:t>年版</w:t>
      </w:r>
      <w:r w:rsidR="00306A7C" w:rsidRPr="00EA7CBC">
        <w:rPr>
          <w:rFonts w:hint="eastAsia"/>
          <w:b/>
          <w:sz w:val="28"/>
        </w:rPr>
        <w:t>）</w:t>
      </w:r>
    </w:p>
    <w:p w14:paraId="7FE1F671" w14:textId="77777777" w:rsidR="00405FAB" w:rsidRPr="00EA7CBC" w:rsidRDefault="00405FAB"/>
    <w:p w14:paraId="1AB84610" w14:textId="77777777" w:rsidR="00B90BD6" w:rsidRPr="00EA7CBC" w:rsidRDefault="00B90BD6">
      <w:pPr>
        <w:rPr>
          <w:rFonts w:asciiTheme="majorEastAsia" w:eastAsiaTheme="majorEastAsia" w:hAnsiTheme="majorEastAsia"/>
        </w:rPr>
      </w:pPr>
      <w:r w:rsidRPr="00EA7CBC">
        <w:rPr>
          <w:rFonts w:asciiTheme="majorEastAsia" w:eastAsiaTheme="majorEastAsia" w:hAnsiTheme="majorEastAsia" w:hint="eastAsia"/>
        </w:rPr>
        <w:t>目</w:t>
      </w:r>
      <w:r w:rsidR="000D6B43" w:rsidRPr="00EA7CBC">
        <w:rPr>
          <w:rFonts w:asciiTheme="majorEastAsia" w:eastAsiaTheme="majorEastAsia" w:hAnsiTheme="majorEastAsia" w:hint="eastAsia"/>
        </w:rPr>
        <w:t xml:space="preserve">　</w:t>
      </w:r>
      <w:r w:rsidRPr="00EA7CBC">
        <w:rPr>
          <w:rFonts w:asciiTheme="majorEastAsia" w:eastAsiaTheme="majorEastAsia" w:hAnsiTheme="majorEastAsia" w:hint="eastAsia"/>
        </w:rPr>
        <w:t>的</w:t>
      </w:r>
    </w:p>
    <w:p w14:paraId="2A6494C7" w14:textId="77777777" w:rsidR="00B90BD6" w:rsidRPr="00EA7CBC" w:rsidRDefault="00E35B45" w:rsidP="000D6B43">
      <w:pPr>
        <w:ind w:leftChars="100" w:left="240"/>
        <w:rPr>
          <w:rFonts w:asciiTheme="majorEastAsia" w:eastAsiaTheme="majorEastAsia" w:hAnsiTheme="majorEastAsia"/>
        </w:rPr>
      </w:pPr>
      <w:r w:rsidRPr="00EA7CBC">
        <w:rPr>
          <w:rFonts w:asciiTheme="majorEastAsia" w:eastAsiaTheme="majorEastAsia" w:hAnsiTheme="majorEastAsia" w:hint="eastAsia"/>
        </w:rPr>
        <w:t xml:space="preserve">　</w:t>
      </w:r>
      <w:r w:rsidR="000803D2" w:rsidRPr="00EA7CBC">
        <w:rPr>
          <w:rFonts w:asciiTheme="majorEastAsia" w:eastAsiaTheme="majorEastAsia" w:hAnsiTheme="majorEastAsia" w:hint="eastAsia"/>
        </w:rPr>
        <w:t>展示会</w:t>
      </w:r>
      <w:r w:rsidR="005969D8" w:rsidRPr="00EA7CBC">
        <w:rPr>
          <w:rFonts w:asciiTheme="majorEastAsia" w:eastAsiaTheme="majorEastAsia" w:hAnsiTheme="majorEastAsia" w:hint="eastAsia"/>
        </w:rPr>
        <w:t>出展意欲のある</w:t>
      </w:r>
      <w:r w:rsidR="00B90BD6" w:rsidRPr="00EA7CBC">
        <w:rPr>
          <w:rFonts w:asciiTheme="majorEastAsia" w:eastAsiaTheme="majorEastAsia" w:hAnsiTheme="majorEastAsia" w:hint="eastAsia"/>
        </w:rPr>
        <w:t>事業者</w:t>
      </w:r>
      <w:r w:rsidR="005969D8" w:rsidRPr="00EA7CBC">
        <w:rPr>
          <w:rFonts w:asciiTheme="majorEastAsia" w:eastAsiaTheme="majorEastAsia" w:hAnsiTheme="majorEastAsia" w:hint="eastAsia"/>
        </w:rPr>
        <w:t>で、展示会・見本市における1小間を借上げることが難しい事業者に対して</w:t>
      </w:r>
      <w:r w:rsidR="00C0634F" w:rsidRPr="00EA7CBC">
        <w:rPr>
          <w:rFonts w:asciiTheme="majorEastAsia" w:eastAsiaTheme="majorEastAsia" w:hAnsiTheme="majorEastAsia" w:hint="eastAsia"/>
        </w:rPr>
        <w:t>、</w:t>
      </w:r>
      <w:r w:rsidR="005969D8" w:rsidRPr="00EA7CBC">
        <w:rPr>
          <w:rFonts w:asciiTheme="majorEastAsia" w:eastAsiaTheme="majorEastAsia" w:hAnsiTheme="majorEastAsia" w:hint="eastAsia"/>
        </w:rPr>
        <w:t>会議所が当該展示会への出展支援を行うことで参加事業所の</w:t>
      </w:r>
      <w:r w:rsidR="00B90BD6" w:rsidRPr="00EA7CBC">
        <w:rPr>
          <w:rFonts w:asciiTheme="majorEastAsia" w:eastAsiaTheme="majorEastAsia" w:hAnsiTheme="majorEastAsia" w:hint="eastAsia"/>
        </w:rPr>
        <w:t>販路拡大に繋げる</w:t>
      </w:r>
      <w:r w:rsidR="005969D8" w:rsidRPr="00EA7CBC">
        <w:rPr>
          <w:rFonts w:asciiTheme="majorEastAsia" w:eastAsiaTheme="majorEastAsia" w:hAnsiTheme="majorEastAsia" w:hint="eastAsia"/>
        </w:rPr>
        <w:t>ことを目的とする</w:t>
      </w:r>
      <w:r w:rsidR="00B90BD6" w:rsidRPr="00EA7CBC">
        <w:rPr>
          <w:rFonts w:asciiTheme="majorEastAsia" w:eastAsiaTheme="majorEastAsia" w:hAnsiTheme="majorEastAsia" w:hint="eastAsia"/>
        </w:rPr>
        <w:t>。</w:t>
      </w:r>
    </w:p>
    <w:p w14:paraId="6FAC5C46" w14:textId="77777777" w:rsidR="00B90BD6" w:rsidRPr="00EA7CBC" w:rsidRDefault="00B90BD6"/>
    <w:p w14:paraId="425CDC4C" w14:textId="77777777" w:rsidR="00B90BD6" w:rsidRPr="00EA7CBC" w:rsidRDefault="00B90BD6">
      <w:pPr>
        <w:rPr>
          <w:rFonts w:asciiTheme="majorEastAsia" w:eastAsiaTheme="majorEastAsia" w:hAnsiTheme="majorEastAsia"/>
        </w:rPr>
      </w:pPr>
      <w:r w:rsidRPr="00EA7CBC">
        <w:rPr>
          <w:rFonts w:asciiTheme="majorEastAsia" w:eastAsiaTheme="majorEastAsia" w:hAnsiTheme="majorEastAsia" w:hint="eastAsia"/>
        </w:rPr>
        <w:t>内</w:t>
      </w:r>
      <w:r w:rsidR="000D6B43" w:rsidRPr="00EA7CBC">
        <w:rPr>
          <w:rFonts w:asciiTheme="majorEastAsia" w:eastAsiaTheme="majorEastAsia" w:hAnsiTheme="majorEastAsia" w:hint="eastAsia"/>
        </w:rPr>
        <w:t xml:space="preserve">　</w:t>
      </w:r>
      <w:r w:rsidRPr="00EA7CBC">
        <w:rPr>
          <w:rFonts w:asciiTheme="majorEastAsia" w:eastAsiaTheme="majorEastAsia" w:hAnsiTheme="majorEastAsia" w:hint="eastAsia"/>
        </w:rPr>
        <w:t>容</w:t>
      </w:r>
    </w:p>
    <w:p w14:paraId="7F7C149D" w14:textId="77777777" w:rsidR="00B90BD6" w:rsidRPr="00EA7CBC" w:rsidRDefault="00B90BD6" w:rsidP="009F21A9">
      <w:pPr>
        <w:rPr>
          <w:rFonts w:asciiTheme="majorEastAsia" w:eastAsiaTheme="majorEastAsia" w:hAnsiTheme="majorEastAsia"/>
          <w:b/>
        </w:rPr>
      </w:pPr>
      <w:r w:rsidRPr="00EA7CBC">
        <w:rPr>
          <w:rFonts w:asciiTheme="majorEastAsia" w:eastAsiaTheme="majorEastAsia" w:hAnsiTheme="majorEastAsia" w:hint="eastAsia"/>
          <w:b/>
        </w:rPr>
        <w:t>＜</w:t>
      </w:r>
      <w:r w:rsidR="005F6040" w:rsidRPr="00EA7CBC">
        <w:rPr>
          <w:rFonts w:asciiTheme="majorEastAsia" w:eastAsiaTheme="majorEastAsia" w:hAnsiTheme="majorEastAsia" w:hint="eastAsia"/>
          <w:b/>
        </w:rPr>
        <w:t>１．</w:t>
      </w:r>
      <w:r w:rsidR="000803D2" w:rsidRPr="00EA7CBC">
        <w:rPr>
          <w:rFonts w:asciiTheme="majorEastAsia" w:eastAsiaTheme="majorEastAsia" w:hAnsiTheme="majorEastAsia" w:hint="eastAsia"/>
          <w:b/>
        </w:rPr>
        <w:t>支援</w:t>
      </w:r>
      <w:r w:rsidRPr="00EA7CBC">
        <w:rPr>
          <w:rFonts w:asciiTheme="majorEastAsia" w:eastAsiaTheme="majorEastAsia" w:hAnsiTheme="majorEastAsia" w:hint="eastAsia"/>
          <w:b/>
        </w:rPr>
        <w:t>対象＞</w:t>
      </w:r>
    </w:p>
    <w:p w14:paraId="562FD667" w14:textId="77777777" w:rsidR="005969D8" w:rsidRPr="00EA7CBC" w:rsidRDefault="00324A69" w:rsidP="00B90BD6">
      <w:pPr>
        <w:ind w:firstLineChars="100" w:firstLine="241"/>
        <w:rPr>
          <w:rFonts w:asciiTheme="majorEastAsia" w:eastAsiaTheme="majorEastAsia" w:hAnsiTheme="majorEastAsia"/>
          <w:b/>
        </w:rPr>
      </w:pPr>
      <w:r w:rsidRPr="00EA7CBC">
        <w:rPr>
          <w:rFonts w:asciiTheme="majorEastAsia" w:eastAsiaTheme="majorEastAsia" w:hAnsiTheme="majorEastAsia" w:hint="eastAsia"/>
          <w:b/>
        </w:rPr>
        <w:t>下記要件を満たし、２社以上で構成された</w:t>
      </w:r>
      <w:r w:rsidR="005969D8" w:rsidRPr="00EA7CBC">
        <w:rPr>
          <w:rFonts w:asciiTheme="majorEastAsia" w:eastAsiaTheme="majorEastAsia" w:hAnsiTheme="majorEastAsia" w:hint="eastAsia"/>
          <w:b/>
        </w:rPr>
        <w:t>展示会出展グループ</w:t>
      </w:r>
    </w:p>
    <w:p w14:paraId="4689C748" w14:textId="77777777" w:rsidR="00F522D1" w:rsidRPr="00EA7CBC" w:rsidRDefault="005969D8" w:rsidP="00B064DD">
      <w:pPr>
        <w:ind w:leftChars="100" w:left="2400" w:hangingChars="900" w:hanging="2160"/>
        <w:rPr>
          <w:rFonts w:asciiTheme="majorEastAsia" w:eastAsiaTheme="majorEastAsia" w:hAnsiTheme="majorEastAsia"/>
        </w:rPr>
      </w:pPr>
      <w:r w:rsidRPr="00EA7CBC">
        <w:rPr>
          <w:rFonts w:asciiTheme="majorEastAsia" w:eastAsiaTheme="majorEastAsia" w:hAnsiTheme="majorEastAsia" w:hint="eastAsia"/>
        </w:rPr>
        <w:t>グループ構成要件：</w:t>
      </w:r>
    </w:p>
    <w:p w14:paraId="1233E427" w14:textId="77777777" w:rsidR="00D17F11" w:rsidRPr="00EA7CBC" w:rsidRDefault="00F522D1" w:rsidP="00D17F11">
      <w:pPr>
        <w:ind w:leftChars="945" w:left="2508" w:hangingChars="100" w:hanging="240"/>
        <w:rPr>
          <w:rFonts w:asciiTheme="majorEastAsia" w:eastAsiaTheme="majorEastAsia" w:hAnsiTheme="majorEastAsia"/>
        </w:rPr>
      </w:pPr>
      <w:r w:rsidRPr="00EA7CBC">
        <w:rPr>
          <w:rFonts w:asciiTheme="majorEastAsia" w:eastAsiaTheme="majorEastAsia" w:hAnsiTheme="majorEastAsia" w:hint="eastAsia"/>
        </w:rPr>
        <w:t>・</w:t>
      </w:r>
      <w:r w:rsidR="007A4770" w:rsidRPr="00EA7CBC">
        <w:rPr>
          <w:rFonts w:asciiTheme="majorEastAsia" w:eastAsiaTheme="majorEastAsia" w:hAnsiTheme="majorEastAsia" w:hint="eastAsia"/>
        </w:rPr>
        <w:t>グループを構成する全事業者が三条商工会議所会員であ</w:t>
      </w:r>
      <w:r w:rsidR="00402E2F" w:rsidRPr="00EA7CBC">
        <w:rPr>
          <w:rFonts w:asciiTheme="majorEastAsia" w:eastAsiaTheme="majorEastAsia" w:hAnsiTheme="majorEastAsia" w:hint="eastAsia"/>
        </w:rPr>
        <w:t>り、</w:t>
      </w:r>
      <w:r w:rsidR="00061D1A" w:rsidRPr="00EA7CBC">
        <w:rPr>
          <w:rFonts w:asciiTheme="majorEastAsia" w:eastAsiaTheme="majorEastAsia" w:hAnsiTheme="majorEastAsia" w:hint="eastAsia"/>
        </w:rPr>
        <w:t>申請時に会費が完納されていること</w:t>
      </w:r>
      <w:r w:rsidR="00402E2F" w:rsidRPr="00EA7CBC">
        <w:rPr>
          <w:rFonts w:asciiTheme="majorEastAsia" w:eastAsiaTheme="majorEastAsia" w:hAnsiTheme="majorEastAsia" w:hint="eastAsia"/>
        </w:rPr>
        <w:t>。</w:t>
      </w:r>
    </w:p>
    <w:p w14:paraId="2AA80A7C" w14:textId="6BC47106" w:rsidR="00F522D1" w:rsidRPr="00EA7CBC" w:rsidRDefault="00F522D1" w:rsidP="00D17F11">
      <w:pPr>
        <w:ind w:leftChars="945" w:left="2508" w:hangingChars="100" w:hanging="240"/>
        <w:rPr>
          <w:rFonts w:asciiTheme="majorEastAsia" w:eastAsiaTheme="majorEastAsia" w:hAnsiTheme="majorEastAsia"/>
        </w:rPr>
      </w:pPr>
      <w:r w:rsidRPr="00EA7CBC">
        <w:rPr>
          <w:rFonts w:asciiTheme="majorEastAsia" w:eastAsiaTheme="majorEastAsia" w:hAnsiTheme="majorEastAsia" w:hint="eastAsia"/>
        </w:rPr>
        <w:t>・展示会場において共同出展社の出展ブースが隣接していること</w:t>
      </w:r>
      <w:r w:rsidR="008617C7" w:rsidRPr="00EA7CBC">
        <w:rPr>
          <w:rFonts w:asciiTheme="majorEastAsia" w:eastAsiaTheme="majorEastAsia" w:hAnsiTheme="majorEastAsia" w:hint="eastAsia"/>
        </w:rPr>
        <w:t>。</w:t>
      </w:r>
    </w:p>
    <w:p w14:paraId="609A1B8C" w14:textId="77777777" w:rsidR="00D17F11" w:rsidRPr="00EA7CBC" w:rsidRDefault="00F522D1" w:rsidP="00D17F11">
      <w:pPr>
        <w:ind w:leftChars="945" w:left="2268"/>
        <w:rPr>
          <w:rFonts w:asciiTheme="majorEastAsia" w:eastAsiaTheme="majorEastAsia" w:hAnsiTheme="majorEastAsia"/>
          <w:b/>
          <w:bCs/>
          <w:u w:val="single"/>
        </w:rPr>
      </w:pPr>
      <w:r w:rsidRPr="00EA7CBC">
        <w:rPr>
          <w:rFonts w:asciiTheme="majorEastAsia" w:eastAsiaTheme="majorEastAsia" w:hAnsiTheme="majorEastAsia" w:hint="eastAsia"/>
        </w:rPr>
        <w:t>・出展小間</w:t>
      </w:r>
      <w:r w:rsidR="00D17F11" w:rsidRPr="00EA7CBC">
        <w:rPr>
          <w:rFonts w:asciiTheme="majorEastAsia" w:eastAsiaTheme="majorEastAsia" w:hAnsiTheme="majorEastAsia" w:hint="eastAsia"/>
        </w:rPr>
        <w:t>内</w:t>
      </w:r>
      <w:r w:rsidRPr="00EA7CBC">
        <w:rPr>
          <w:rFonts w:asciiTheme="majorEastAsia" w:eastAsiaTheme="majorEastAsia" w:hAnsiTheme="majorEastAsia" w:hint="eastAsia"/>
        </w:rPr>
        <w:t>に</w:t>
      </w:r>
      <w:r w:rsidRPr="00EA7CBC">
        <w:rPr>
          <w:rFonts w:asciiTheme="majorEastAsia" w:eastAsiaTheme="majorEastAsia" w:hAnsiTheme="majorEastAsia" w:hint="eastAsia"/>
          <w:b/>
          <w:bCs/>
          <w:u w:val="single"/>
        </w:rPr>
        <w:t>各出展社の社名</w:t>
      </w:r>
      <w:r w:rsidR="00D17F11" w:rsidRPr="00EA7CBC">
        <w:rPr>
          <w:rFonts w:asciiTheme="majorEastAsia" w:eastAsiaTheme="majorEastAsia" w:hAnsiTheme="majorEastAsia" w:hint="eastAsia"/>
          <w:b/>
          <w:bCs/>
          <w:u w:val="single"/>
        </w:rPr>
        <w:t>板</w:t>
      </w:r>
      <w:r w:rsidRPr="00EA7CBC">
        <w:rPr>
          <w:rFonts w:asciiTheme="majorEastAsia" w:eastAsiaTheme="majorEastAsia" w:hAnsiTheme="majorEastAsia" w:hint="eastAsia"/>
          <w:b/>
          <w:bCs/>
          <w:u w:val="single"/>
        </w:rPr>
        <w:t>を掲示</w:t>
      </w:r>
      <w:r w:rsidR="00D17F11" w:rsidRPr="00EA7CBC">
        <w:rPr>
          <w:rFonts w:asciiTheme="majorEastAsia" w:eastAsiaTheme="majorEastAsia" w:hAnsiTheme="majorEastAsia" w:hint="eastAsia"/>
          <w:b/>
          <w:bCs/>
          <w:u w:val="single"/>
        </w:rPr>
        <w:t>または装飾上、社名を</w:t>
      </w:r>
    </w:p>
    <w:p w14:paraId="49A2D5F8" w14:textId="1B4C7E68" w:rsidR="00F522D1" w:rsidRPr="00EA7CBC" w:rsidRDefault="00D17F11" w:rsidP="00D17F11">
      <w:pPr>
        <w:ind w:leftChars="945" w:left="2268" w:firstLineChars="100" w:firstLine="241"/>
        <w:rPr>
          <w:rFonts w:asciiTheme="majorEastAsia" w:eastAsiaTheme="majorEastAsia" w:hAnsiTheme="majorEastAsia"/>
        </w:rPr>
      </w:pPr>
      <w:r w:rsidRPr="00EA7CBC">
        <w:rPr>
          <w:rFonts w:asciiTheme="majorEastAsia" w:eastAsiaTheme="majorEastAsia" w:hAnsiTheme="majorEastAsia" w:hint="eastAsia"/>
          <w:b/>
          <w:bCs/>
          <w:u w:val="single"/>
        </w:rPr>
        <w:t>明記</w:t>
      </w:r>
      <w:r w:rsidR="00F522D1" w:rsidRPr="00EA7CBC">
        <w:rPr>
          <w:rFonts w:asciiTheme="majorEastAsia" w:eastAsiaTheme="majorEastAsia" w:hAnsiTheme="majorEastAsia" w:hint="eastAsia"/>
        </w:rPr>
        <w:t>すること。</w:t>
      </w:r>
    </w:p>
    <w:p w14:paraId="59491BC6" w14:textId="19E8A4CA" w:rsidR="00306A7C" w:rsidRPr="00EA7CBC" w:rsidRDefault="009D7FB7" w:rsidP="008617C7">
      <w:pPr>
        <w:ind w:leftChars="945" w:left="2508" w:hangingChars="100" w:hanging="240"/>
        <w:rPr>
          <w:rFonts w:asciiTheme="majorEastAsia" w:eastAsiaTheme="majorEastAsia" w:hAnsiTheme="majorEastAsia"/>
        </w:rPr>
      </w:pPr>
      <w:r w:rsidRPr="00EA7CBC">
        <w:rPr>
          <w:rFonts w:asciiTheme="majorEastAsia" w:eastAsiaTheme="majorEastAsia" w:hAnsiTheme="majorEastAsia" w:hint="eastAsia"/>
        </w:rPr>
        <w:t>・</w:t>
      </w:r>
      <w:r w:rsidR="00306A7C" w:rsidRPr="00EA7CBC">
        <w:rPr>
          <w:rFonts w:asciiTheme="majorEastAsia" w:eastAsiaTheme="majorEastAsia" w:hAnsiTheme="majorEastAsia" w:hint="eastAsia"/>
        </w:rPr>
        <w:t>事業形態や事業所が違っても</w:t>
      </w:r>
      <w:r w:rsidR="00306A7C" w:rsidRPr="00EA7CBC">
        <w:rPr>
          <w:rFonts w:asciiTheme="majorEastAsia" w:eastAsiaTheme="majorEastAsia" w:hAnsiTheme="majorEastAsia" w:hint="eastAsia"/>
          <w:b/>
          <w:bCs/>
          <w:u w:val="single"/>
        </w:rPr>
        <w:t>代表者が同じ</w:t>
      </w:r>
      <w:r w:rsidR="00851BE7" w:rsidRPr="00EA7CBC">
        <w:rPr>
          <w:rFonts w:asciiTheme="majorEastAsia" w:eastAsiaTheme="majorEastAsia" w:hAnsiTheme="majorEastAsia" w:hint="eastAsia"/>
          <w:b/>
          <w:bCs/>
          <w:u w:val="single"/>
        </w:rPr>
        <w:t>事業所のみ</w:t>
      </w:r>
      <w:r w:rsidR="001830BD" w:rsidRPr="00EA7CBC">
        <w:rPr>
          <w:rFonts w:asciiTheme="majorEastAsia" w:eastAsiaTheme="majorEastAsia" w:hAnsiTheme="majorEastAsia" w:hint="eastAsia"/>
          <w:b/>
          <w:bCs/>
          <w:u w:val="single"/>
        </w:rPr>
        <w:t>で</w:t>
      </w:r>
      <w:r w:rsidR="00851BE7" w:rsidRPr="00EA7CBC">
        <w:rPr>
          <w:rFonts w:asciiTheme="majorEastAsia" w:eastAsiaTheme="majorEastAsia" w:hAnsiTheme="majorEastAsia" w:hint="eastAsia"/>
          <w:b/>
          <w:bCs/>
          <w:u w:val="single"/>
        </w:rPr>
        <w:t>グループ</w:t>
      </w:r>
      <w:r w:rsidR="001830BD" w:rsidRPr="00EA7CBC">
        <w:rPr>
          <w:rFonts w:asciiTheme="majorEastAsia" w:eastAsiaTheme="majorEastAsia" w:hAnsiTheme="majorEastAsia" w:hint="eastAsia"/>
          <w:b/>
          <w:bCs/>
          <w:u w:val="single"/>
        </w:rPr>
        <w:t>を</w:t>
      </w:r>
      <w:r w:rsidR="00046E6B" w:rsidRPr="00EA7CBC">
        <w:rPr>
          <w:rFonts w:asciiTheme="majorEastAsia" w:eastAsiaTheme="majorEastAsia" w:hAnsiTheme="majorEastAsia" w:hint="eastAsia"/>
          <w:b/>
          <w:bCs/>
          <w:u w:val="single"/>
        </w:rPr>
        <w:t>構成</w:t>
      </w:r>
      <w:r w:rsidR="001830BD" w:rsidRPr="00EA7CBC">
        <w:rPr>
          <w:rFonts w:asciiTheme="majorEastAsia" w:eastAsiaTheme="majorEastAsia" w:hAnsiTheme="majorEastAsia" w:hint="eastAsia"/>
          <w:b/>
          <w:bCs/>
          <w:u w:val="single"/>
        </w:rPr>
        <w:t>した</w:t>
      </w:r>
      <w:r w:rsidR="00306A7C" w:rsidRPr="00EA7CBC">
        <w:rPr>
          <w:rFonts w:asciiTheme="majorEastAsia" w:eastAsiaTheme="majorEastAsia" w:hAnsiTheme="majorEastAsia" w:hint="eastAsia"/>
          <w:b/>
          <w:bCs/>
          <w:u w:val="single"/>
        </w:rPr>
        <w:t>場合</w:t>
      </w:r>
      <w:r w:rsidR="00046E6B" w:rsidRPr="00EA7CBC">
        <w:rPr>
          <w:rFonts w:asciiTheme="majorEastAsia" w:eastAsiaTheme="majorEastAsia" w:hAnsiTheme="majorEastAsia" w:hint="eastAsia"/>
          <w:b/>
          <w:bCs/>
          <w:u w:val="single"/>
        </w:rPr>
        <w:t>や子会社関係、連結関係、代表者名が異なっていても公開情報等で実質的に経営の同一性が高いことが確認できた企業のみで構成した場合</w:t>
      </w:r>
      <w:r w:rsidR="00306A7C" w:rsidRPr="00EA7CBC">
        <w:rPr>
          <w:rFonts w:asciiTheme="majorEastAsia" w:eastAsiaTheme="majorEastAsia" w:hAnsiTheme="majorEastAsia" w:hint="eastAsia"/>
        </w:rPr>
        <w:t>は</w:t>
      </w:r>
      <w:r w:rsidR="008B5731" w:rsidRPr="00EA7CBC">
        <w:rPr>
          <w:rFonts w:asciiTheme="majorEastAsia" w:eastAsiaTheme="majorEastAsia" w:hAnsiTheme="majorEastAsia" w:hint="eastAsia"/>
        </w:rPr>
        <w:t>補助率と上限金額を下記「</w:t>
      </w:r>
      <w:r w:rsidR="008B5731" w:rsidRPr="00EA7CBC">
        <w:rPr>
          <w:rFonts w:asciiTheme="majorEastAsia" w:eastAsiaTheme="majorEastAsia" w:hAnsiTheme="majorEastAsia" w:hint="eastAsia"/>
          <w:b/>
          <w:bCs/>
          <w:u w:val="single"/>
        </w:rPr>
        <w:t>別枠</w:t>
      </w:r>
      <w:r w:rsidR="008B5731" w:rsidRPr="00EA7CBC">
        <w:rPr>
          <w:rFonts w:asciiTheme="majorEastAsia" w:eastAsiaTheme="majorEastAsia" w:hAnsiTheme="majorEastAsia" w:hint="eastAsia"/>
        </w:rPr>
        <w:t>」のとおりと</w:t>
      </w:r>
      <w:r w:rsidR="001830BD" w:rsidRPr="00EA7CBC">
        <w:rPr>
          <w:rFonts w:asciiTheme="majorEastAsia" w:eastAsiaTheme="majorEastAsia" w:hAnsiTheme="majorEastAsia" w:hint="eastAsia"/>
        </w:rPr>
        <w:t>させていただきます</w:t>
      </w:r>
      <w:r w:rsidR="00306A7C" w:rsidRPr="00EA7CBC">
        <w:rPr>
          <w:rFonts w:asciiTheme="majorEastAsia" w:eastAsiaTheme="majorEastAsia" w:hAnsiTheme="majorEastAsia" w:hint="eastAsia"/>
        </w:rPr>
        <w:t>。</w:t>
      </w:r>
    </w:p>
    <w:p w14:paraId="00F503A6" w14:textId="77777777" w:rsidR="00306A7C" w:rsidRPr="00EA7CBC" w:rsidRDefault="00306A7C" w:rsidP="00B90BD6">
      <w:pPr>
        <w:ind w:firstLineChars="100" w:firstLine="240"/>
        <w:rPr>
          <w:rFonts w:asciiTheme="majorEastAsia" w:eastAsiaTheme="majorEastAsia" w:hAnsiTheme="majorEastAsia"/>
        </w:rPr>
      </w:pPr>
    </w:p>
    <w:p w14:paraId="26958A01" w14:textId="2D2B7A57" w:rsidR="00B542EF" w:rsidRPr="00EA7CBC" w:rsidRDefault="00B542EF" w:rsidP="00B179F8">
      <w:pPr>
        <w:tabs>
          <w:tab w:val="left" w:pos="3135"/>
        </w:tabs>
        <w:ind w:firstLineChars="100" w:firstLine="240"/>
        <w:rPr>
          <w:rFonts w:asciiTheme="majorEastAsia" w:eastAsiaTheme="majorEastAsia" w:hAnsiTheme="majorEastAsia"/>
        </w:rPr>
      </w:pPr>
      <w:r w:rsidRPr="00EA7CBC">
        <w:rPr>
          <w:rFonts w:asciiTheme="majorEastAsia" w:eastAsiaTheme="majorEastAsia" w:hAnsiTheme="majorEastAsia" w:hint="eastAsia"/>
        </w:rPr>
        <w:t>グループ種別：</w:t>
      </w:r>
    </w:p>
    <w:p w14:paraId="51DC207A" w14:textId="47FD3D2B" w:rsidR="00B542EF" w:rsidRPr="00EA7CBC" w:rsidRDefault="00A42680" w:rsidP="00B542EF">
      <w:pPr>
        <w:ind w:firstLineChars="800" w:firstLine="1920"/>
        <w:rPr>
          <w:rFonts w:asciiTheme="majorEastAsia" w:eastAsiaTheme="majorEastAsia" w:hAnsiTheme="majorEastAsia"/>
        </w:rPr>
      </w:pPr>
      <w:r w:rsidRPr="00EA7CBC">
        <w:rPr>
          <w:rFonts w:asciiTheme="majorEastAsia" w:eastAsiaTheme="majorEastAsia" w:hAnsiTheme="majorEastAsia" w:hint="eastAsia"/>
        </w:rPr>
        <w:t>Aコース（</w:t>
      </w:r>
      <w:r w:rsidR="00046E6B" w:rsidRPr="00EA7CBC">
        <w:rPr>
          <w:rFonts w:asciiTheme="majorEastAsia" w:eastAsiaTheme="majorEastAsia" w:hAnsiTheme="majorEastAsia" w:hint="eastAsia"/>
        </w:rPr>
        <w:t>一般型</w:t>
      </w:r>
      <w:r w:rsidRPr="00EA7CBC">
        <w:rPr>
          <w:rFonts w:asciiTheme="majorEastAsia" w:eastAsiaTheme="majorEastAsia" w:hAnsiTheme="majorEastAsia" w:hint="eastAsia"/>
        </w:rPr>
        <w:t>）</w:t>
      </w:r>
    </w:p>
    <w:p w14:paraId="41644838" w14:textId="6A067A9A" w:rsidR="00B542EF" w:rsidRPr="00EA7CBC" w:rsidRDefault="00B542EF" w:rsidP="00B542EF">
      <w:pPr>
        <w:ind w:firstLineChars="900" w:firstLine="2160"/>
        <w:rPr>
          <w:rFonts w:asciiTheme="majorEastAsia" w:eastAsiaTheme="majorEastAsia" w:hAnsiTheme="majorEastAsia"/>
        </w:rPr>
      </w:pPr>
      <w:r w:rsidRPr="00EA7CBC">
        <w:rPr>
          <w:rFonts w:asciiTheme="majorEastAsia" w:eastAsiaTheme="majorEastAsia" w:hAnsiTheme="majorEastAsia" w:hint="eastAsia"/>
        </w:rPr>
        <w:t>小間料の2/3（上限１小間当り</w:t>
      </w:r>
      <w:r w:rsidR="00F8108E" w:rsidRPr="00EA7CBC">
        <w:rPr>
          <w:rFonts w:asciiTheme="majorEastAsia" w:eastAsiaTheme="majorEastAsia" w:hAnsiTheme="majorEastAsia" w:hint="eastAsia"/>
        </w:rPr>
        <w:t>２</w:t>
      </w:r>
      <w:r w:rsidRPr="00EA7CBC">
        <w:rPr>
          <w:rFonts w:asciiTheme="majorEastAsia" w:eastAsiaTheme="majorEastAsia" w:hAnsiTheme="majorEastAsia" w:hint="eastAsia"/>
        </w:rPr>
        <w:t>０万円）</w:t>
      </w:r>
    </w:p>
    <w:p w14:paraId="4252CD8F" w14:textId="59206805" w:rsidR="00A42680" w:rsidRPr="00EA7CBC" w:rsidRDefault="00A42680" w:rsidP="00B542EF">
      <w:pPr>
        <w:ind w:firstLineChars="800" w:firstLine="1920"/>
        <w:rPr>
          <w:rFonts w:asciiTheme="majorEastAsia" w:eastAsiaTheme="majorEastAsia" w:hAnsiTheme="majorEastAsia"/>
        </w:rPr>
      </w:pPr>
      <w:r w:rsidRPr="00EA7CBC">
        <w:rPr>
          <w:rFonts w:asciiTheme="majorEastAsia" w:eastAsiaTheme="majorEastAsia" w:hAnsiTheme="majorEastAsia" w:hint="eastAsia"/>
        </w:rPr>
        <w:t>Bコース</w:t>
      </w:r>
    </w:p>
    <w:p w14:paraId="3847457B" w14:textId="69E7D139" w:rsidR="00F8108E" w:rsidRPr="00EA7CBC" w:rsidRDefault="00A42680" w:rsidP="00A42680">
      <w:pPr>
        <w:ind w:firstLineChars="900" w:firstLine="2160"/>
        <w:rPr>
          <w:rFonts w:asciiTheme="majorEastAsia" w:eastAsiaTheme="majorEastAsia" w:hAnsiTheme="majorEastAsia"/>
        </w:rPr>
      </w:pPr>
      <w:r w:rsidRPr="00EA7CBC">
        <w:rPr>
          <w:rFonts w:asciiTheme="majorEastAsia" w:eastAsiaTheme="majorEastAsia" w:hAnsiTheme="majorEastAsia" w:hint="eastAsia"/>
        </w:rPr>
        <w:t>（特別枠：</w:t>
      </w:r>
      <w:r w:rsidR="00F8108E" w:rsidRPr="00EA7CBC">
        <w:rPr>
          <w:rFonts w:asciiTheme="majorEastAsia" w:eastAsiaTheme="majorEastAsia" w:hAnsiTheme="majorEastAsia" w:hint="eastAsia"/>
        </w:rPr>
        <w:t>グループ内に小規模事業者が1社以上入っている場合）</w:t>
      </w:r>
    </w:p>
    <w:p w14:paraId="648CCA68" w14:textId="57CFC5BD" w:rsidR="00F8108E" w:rsidRPr="00EA7CBC" w:rsidRDefault="00F8108E" w:rsidP="00A42680">
      <w:pPr>
        <w:ind w:firstLineChars="950" w:firstLine="2280"/>
        <w:rPr>
          <w:rFonts w:asciiTheme="majorEastAsia" w:eastAsiaTheme="majorEastAsia" w:hAnsiTheme="majorEastAsia"/>
        </w:rPr>
      </w:pPr>
      <w:r w:rsidRPr="00EA7CBC">
        <w:rPr>
          <w:rFonts w:asciiTheme="majorEastAsia" w:eastAsiaTheme="majorEastAsia" w:hAnsiTheme="majorEastAsia" w:hint="eastAsia"/>
        </w:rPr>
        <w:t>小間料の2/3（上限1小間当り３０万円）</w:t>
      </w:r>
    </w:p>
    <w:p w14:paraId="056BE659" w14:textId="4B437A02" w:rsidR="00A42680" w:rsidRPr="00EA7CBC" w:rsidRDefault="00A42680" w:rsidP="00B542EF">
      <w:pPr>
        <w:ind w:firstLineChars="800" w:firstLine="1920"/>
        <w:rPr>
          <w:rFonts w:asciiTheme="majorEastAsia" w:eastAsiaTheme="majorEastAsia" w:hAnsiTheme="majorEastAsia"/>
        </w:rPr>
      </w:pPr>
      <w:r w:rsidRPr="00EA7CBC">
        <w:rPr>
          <w:rFonts w:asciiTheme="majorEastAsia" w:eastAsiaTheme="majorEastAsia" w:hAnsiTheme="majorEastAsia" w:hint="eastAsia"/>
        </w:rPr>
        <w:t>Cコース</w:t>
      </w:r>
    </w:p>
    <w:p w14:paraId="3C4BEE2E" w14:textId="77777777" w:rsidR="00A42680" w:rsidRPr="00EA7CBC" w:rsidRDefault="00F8108E" w:rsidP="00A42680">
      <w:pPr>
        <w:ind w:firstLineChars="900" w:firstLine="2160"/>
        <w:rPr>
          <w:rFonts w:asciiTheme="majorEastAsia" w:eastAsiaTheme="majorEastAsia" w:hAnsiTheme="majorEastAsia"/>
        </w:rPr>
      </w:pPr>
      <w:r w:rsidRPr="00EA7CBC">
        <w:rPr>
          <w:rFonts w:asciiTheme="majorEastAsia" w:eastAsiaTheme="majorEastAsia" w:hAnsiTheme="majorEastAsia" w:hint="eastAsia"/>
        </w:rPr>
        <w:t>（</w:t>
      </w:r>
      <w:r w:rsidR="00A42680" w:rsidRPr="00EA7CBC">
        <w:rPr>
          <w:rFonts w:asciiTheme="majorEastAsia" w:eastAsiaTheme="majorEastAsia" w:hAnsiTheme="majorEastAsia" w:hint="eastAsia"/>
        </w:rPr>
        <w:t>特別枠：</w:t>
      </w:r>
      <w:r w:rsidR="00046E6B" w:rsidRPr="00EA7CBC">
        <w:rPr>
          <w:rFonts w:asciiTheme="majorEastAsia" w:eastAsiaTheme="majorEastAsia" w:hAnsiTheme="majorEastAsia" w:hint="eastAsia"/>
        </w:rPr>
        <w:t>グループ内に</w:t>
      </w:r>
      <w:r w:rsidR="00B542EF" w:rsidRPr="00EA7CBC">
        <w:rPr>
          <w:rFonts w:asciiTheme="majorEastAsia" w:eastAsiaTheme="majorEastAsia" w:hAnsiTheme="majorEastAsia" w:hint="eastAsia"/>
        </w:rPr>
        <w:t>小規模事業者が1/2以上入っている場合</w:t>
      </w:r>
      <w:r w:rsidRPr="00EA7CBC">
        <w:rPr>
          <w:rFonts w:asciiTheme="majorEastAsia" w:eastAsiaTheme="majorEastAsia" w:hAnsiTheme="majorEastAsia" w:hint="eastAsia"/>
        </w:rPr>
        <w:t>）</w:t>
      </w:r>
    </w:p>
    <w:p w14:paraId="2EDBCDAA" w14:textId="2017635F" w:rsidR="00B542EF" w:rsidRPr="00EA7CBC" w:rsidRDefault="00B542EF" w:rsidP="00A42680">
      <w:pPr>
        <w:ind w:firstLineChars="950" w:firstLine="2280"/>
        <w:rPr>
          <w:rFonts w:asciiTheme="majorEastAsia" w:eastAsiaTheme="majorEastAsia" w:hAnsiTheme="majorEastAsia"/>
        </w:rPr>
      </w:pPr>
      <w:r w:rsidRPr="00EA7CBC">
        <w:rPr>
          <w:rFonts w:asciiTheme="majorEastAsia" w:eastAsiaTheme="majorEastAsia" w:hAnsiTheme="majorEastAsia" w:hint="eastAsia"/>
        </w:rPr>
        <w:t>小間料の3/4（上限１小間当り４０万円）</w:t>
      </w:r>
    </w:p>
    <w:p w14:paraId="002335EF" w14:textId="77777777" w:rsidR="00A42680" w:rsidRPr="00EA7CBC" w:rsidRDefault="00A42680" w:rsidP="00B91CD0">
      <w:pPr>
        <w:ind w:firstLineChars="800" w:firstLine="1928"/>
        <w:rPr>
          <w:rFonts w:asciiTheme="majorEastAsia" w:eastAsiaTheme="majorEastAsia" w:hAnsiTheme="majorEastAsia"/>
          <w:b/>
          <w:bCs/>
          <w:u w:val="single"/>
        </w:rPr>
      </w:pPr>
    </w:p>
    <w:p w14:paraId="28C04F0A" w14:textId="5091B03F" w:rsidR="00B91CD0" w:rsidRPr="00EA7CBC" w:rsidRDefault="00B91CD0" w:rsidP="00B91CD0">
      <w:pPr>
        <w:ind w:firstLineChars="800" w:firstLine="1928"/>
        <w:rPr>
          <w:rFonts w:asciiTheme="majorEastAsia" w:eastAsiaTheme="majorEastAsia" w:hAnsiTheme="majorEastAsia"/>
        </w:rPr>
      </w:pPr>
      <w:r w:rsidRPr="00EA7CBC">
        <w:rPr>
          <w:rFonts w:asciiTheme="majorEastAsia" w:eastAsiaTheme="majorEastAsia" w:hAnsiTheme="majorEastAsia" w:hint="eastAsia"/>
          <w:b/>
          <w:bCs/>
          <w:u w:val="single"/>
        </w:rPr>
        <w:t>別枠</w:t>
      </w:r>
      <w:r w:rsidRPr="00EA7CBC">
        <w:rPr>
          <w:rFonts w:asciiTheme="majorEastAsia" w:eastAsiaTheme="majorEastAsia" w:hAnsiTheme="majorEastAsia" w:hint="eastAsia"/>
          <w:u w:val="single"/>
        </w:rPr>
        <w:t>：小間料の1</w:t>
      </w:r>
      <w:r w:rsidRPr="00EA7CBC">
        <w:rPr>
          <w:rFonts w:asciiTheme="majorEastAsia" w:eastAsiaTheme="majorEastAsia" w:hAnsiTheme="majorEastAsia"/>
          <w:u w:val="single"/>
        </w:rPr>
        <w:t>/</w:t>
      </w:r>
      <w:r w:rsidRPr="00EA7CBC">
        <w:rPr>
          <w:rFonts w:asciiTheme="majorEastAsia" w:eastAsiaTheme="majorEastAsia" w:hAnsiTheme="majorEastAsia" w:hint="eastAsia"/>
          <w:u w:val="single"/>
        </w:rPr>
        <w:t>3（上限１小間当り１０万円）</w:t>
      </w:r>
    </w:p>
    <w:p w14:paraId="772B1F4A" w14:textId="77777777" w:rsidR="00B91CD0" w:rsidRPr="00EA7CBC" w:rsidRDefault="00B91CD0" w:rsidP="00B91CD0">
      <w:pPr>
        <w:rPr>
          <w:rFonts w:asciiTheme="majorEastAsia" w:eastAsiaTheme="majorEastAsia" w:hAnsiTheme="majorEastAsia"/>
        </w:rPr>
      </w:pPr>
    </w:p>
    <w:p w14:paraId="59A7AF06" w14:textId="77777777" w:rsidR="00B542EF" w:rsidRPr="00EA7CBC" w:rsidRDefault="00B542EF" w:rsidP="00AE26EE">
      <w:pPr>
        <w:rPr>
          <w:rFonts w:asciiTheme="majorEastAsia" w:eastAsiaTheme="majorEastAsia" w:hAnsiTheme="majorEastAsia"/>
        </w:rPr>
      </w:pPr>
    </w:p>
    <w:p w14:paraId="3B567944" w14:textId="321FCFCF" w:rsidR="00B90BD6" w:rsidRPr="00EA7CBC" w:rsidRDefault="00B90BD6" w:rsidP="00E3087D">
      <w:pPr>
        <w:ind w:leftChars="100" w:left="480" w:hangingChars="100" w:hanging="240"/>
        <w:rPr>
          <w:rFonts w:asciiTheme="majorEastAsia" w:eastAsiaTheme="majorEastAsia" w:hAnsiTheme="majorEastAsia"/>
        </w:rPr>
      </w:pPr>
      <w:r w:rsidRPr="00EA7CBC">
        <w:rPr>
          <w:rFonts w:asciiTheme="majorEastAsia" w:eastAsiaTheme="majorEastAsia" w:hAnsiTheme="majorEastAsia" w:hint="eastAsia"/>
        </w:rPr>
        <w:t>※小規模事業者とは</w:t>
      </w:r>
      <w:r w:rsidR="00CF3A2C" w:rsidRPr="00EA7CBC">
        <w:rPr>
          <w:rFonts w:asciiTheme="majorEastAsia" w:eastAsiaTheme="majorEastAsia" w:hAnsiTheme="majorEastAsia" w:hint="eastAsia"/>
        </w:rPr>
        <w:t>商業・</w:t>
      </w:r>
      <w:r w:rsidR="00046E6B" w:rsidRPr="00EA7CBC">
        <w:rPr>
          <w:rFonts w:asciiTheme="majorEastAsia" w:eastAsiaTheme="majorEastAsia" w:hAnsiTheme="majorEastAsia" w:hint="eastAsia"/>
        </w:rPr>
        <w:t>卸売業・</w:t>
      </w:r>
      <w:r w:rsidR="00E3087D" w:rsidRPr="00EA7CBC">
        <w:rPr>
          <w:rFonts w:asciiTheme="majorEastAsia" w:eastAsiaTheme="majorEastAsia" w:hAnsiTheme="majorEastAsia" w:hint="eastAsia"/>
        </w:rPr>
        <w:t>小売業・</w:t>
      </w:r>
      <w:r w:rsidRPr="00EA7CBC">
        <w:rPr>
          <w:rFonts w:asciiTheme="majorEastAsia" w:eastAsiaTheme="majorEastAsia" w:hAnsiTheme="majorEastAsia" w:hint="eastAsia"/>
        </w:rPr>
        <w:t>サービス業は従業員５名以下、製造業その他は</w:t>
      </w:r>
      <w:r w:rsidR="00046E6B" w:rsidRPr="00EA7CBC">
        <w:rPr>
          <w:rFonts w:asciiTheme="majorEastAsia" w:eastAsiaTheme="majorEastAsia" w:hAnsiTheme="majorEastAsia" w:hint="eastAsia"/>
        </w:rPr>
        <w:t xml:space="preserve">　</w:t>
      </w:r>
      <w:r w:rsidRPr="00EA7CBC">
        <w:rPr>
          <w:rFonts w:asciiTheme="majorEastAsia" w:eastAsiaTheme="majorEastAsia" w:hAnsiTheme="majorEastAsia" w:hint="eastAsia"/>
        </w:rPr>
        <w:t>従業員２０名以下を示す。</w:t>
      </w:r>
    </w:p>
    <w:p w14:paraId="7F76F174" w14:textId="0E8C1310" w:rsidR="005969D8" w:rsidRPr="00EA7CBC" w:rsidRDefault="005969D8" w:rsidP="00373DA8">
      <w:pPr>
        <w:rPr>
          <w:rFonts w:asciiTheme="majorEastAsia" w:eastAsiaTheme="majorEastAsia" w:hAnsiTheme="majorEastAsia"/>
          <w:b/>
        </w:rPr>
      </w:pPr>
    </w:p>
    <w:p w14:paraId="2EC3FEDE" w14:textId="30154B03" w:rsidR="001A2C1D" w:rsidRPr="00EA7CBC" w:rsidRDefault="001A2C1D" w:rsidP="00373DA8">
      <w:pPr>
        <w:rPr>
          <w:rFonts w:asciiTheme="majorEastAsia" w:eastAsiaTheme="majorEastAsia" w:hAnsiTheme="majorEastAsia"/>
          <w:b/>
        </w:rPr>
      </w:pPr>
    </w:p>
    <w:p w14:paraId="1119E17C" w14:textId="77777777" w:rsidR="00B90BD6" w:rsidRPr="00EA7CBC" w:rsidRDefault="00B90BD6" w:rsidP="00373DA8">
      <w:pPr>
        <w:rPr>
          <w:rFonts w:asciiTheme="majorEastAsia" w:eastAsiaTheme="majorEastAsia" w:hAnsiTheme="majorEastAsia"/>
          <w:b/>
        </w:rPr>
      </w:pPr>
      <w:r w:rsidRPr="00EA7CBC">
        <w:rPr>
          <w:rFonts w:asciiTheme="majorEastAsia" w:eastAsiaTheme="majorEastAsia" w:hAnsiTheme="majorEastAsia" w:hint="eastAsia"/>
          <w:b/>
        </w:rPr>
        <w:lastRenderedPageBreak/>
        <w:t>＜</w:t>
      </w:r>
      <w:r w:rsidR="005F6040" w:rsidRPr="00EA7CBC">
        <w:rPr>
          <w:rFonts w:asciiTheme="majorEastAsia" w:eastAsiaTheme="majorEastAsia" w:hAnsiTheme="majorEastAsia" w:hint="eastAsia"/>
          <w:b/>
        </w:rPr>
        <w:t>２．</w:t>
      </w:r>
      <w:r w:rsidRPr="00EA7CBC">
        <w:rPr>
          <w:rFonts w:asciiTheme="majorEastAsia" w:eastAsiaTheme="majorEastAsia" w:hAnsiTheme="majorEastAsia" w:hint="eastAsia"/>
          <w:b/>
        </w:rPr>
        <w:t>支援内容＞</w:t>
      </w:r>
    </w:p>
    <w:p w14:paraId="28EC0CB8" w14:textId="77777777" w:rsidR="00B90BD6" w:rsidRPr="00EA7CBC" w:rsidRDefault="00324A69" w:rsidP="00324A69">
      <w:pPr>
        <w:rPr>
          <w:rFonts w:asciiTheme="majorEastAsia" w:eastAsiaTheme="majorEastAsia" w:hAnsiTheme="majorEastAsia"/>
          <w:b/>
        </w:rPr>
      </w:pPr>
      <w:r w:rsidRPr="00EA7CBC">
        <w:rPr>
          <w:rFonts w:asciiTheme="majorEastAsia" w:eastAsiaTheme="majorEastAsia" w:hAnsiTheme="majorEastAsia" w:hint="eastAsia"/>
          <w:b/>
        </w:rPr>
        <w:t>・</w:t>
      </w:r>
      <w:r w:rsidR="005969D8" w:rsidRPr="00EA7CBC">
        <w:rPr>
          <w:rFonts w:asciiTheme="majorEastAsia" w:eastAsiaTheme="majorEastAsia" w:hAnsiTheme="majorEastAsia" w:hint="eastAsia"/>
          <w:b/>
        </w:rPr>
        <w:t>出展小間料</w:t>
      </w:r>
      <w:r w:rsidR="00B90BD6" w:rsidRPr="00EA7CBC">
        <w:rPr>
          <w:rFonts w:asciiTheme="majorEastAsia" w:eastAsiaTheme="majorEastAsia" w:hAnsiTheme="majorEastAsia" w:hint="eastAsia"/>
          <w:b/>
        </w:rPr>
        <w:t>の補助</w:t>
      </w:r>
    </w:p>
    <w:p w14:paraId="02B0AAF1" w14:textId="77777777" w:rsidR="00B90BD6" w:rsidRPr="00EA7CBC" w:rsidRDefault="00625DC8" w:rsidP="00625DC8">
      <w:pPr>
        <w:ind w:leftChars="100" w:left="240"/>
        <w:rPr>
          <w:rFonts w:asciiTheme="majorEastAsia" w:eastAsiaTheme="majorEastAsia" w:hAnsiTheme="majorEastAsia"/>
          <w:b/>
        </w:rPr>
      </w:pPr>
      <w:r w:rsidRPr="00EA7CBC">
        <w:rPr>
          <w:rFonts w:asciiTheme="majorEastAsia" w:eastAsiaTheme="majorEastAsia" w:hAnsiTheme="majorEastAsia" w:hint="eastAsia"/>
          <w:b/>
        </w:rPr>
        <w:t>上記グループ種別により、出展小間料の一部を補助する。</w:t>
      </w:r>
      <w:r w:rsidR="00B90BD6" w:rsidRPr="00EA7CBC">
        <w:rPr>
          <w:rFonts w:asciiTheme="majorEastAsia" w:eastAsiaTheme="majorEastAsia" w:hAnsiTheme="majorEastAsia" w:hint="eastAsia"/>
          <w:b/>
        </w:rPr>
        <w:t>１小間</w:t>
      </w:r>
      <w:r w:rsidRPr="00EA7CBC">
        <w:rPr>
          <w:rFonts w:asciiTheme="majorEastAsia" w:eastAsiaTheme="majorEastAsia" w:hAnsiTheme="majorEastAsia" w:hint="eastAsia"/>
          <w:b/>
        </w:rPr>
        <w:t>は</w:t>
      </w:r>
      <w:r w:rsidR="00B90BD6" w:rsidRPr="00EA7CBC">
        <w:rPr>
          <w:rFonts w:asciiTheme="majorEastAsia" w:eastAsiaTheme="majorEastAsia" w:hAnsiTheme="majorEastAsia" w:hint="eastAsia"/>
          <w:b/>
        </w:rPr>
        <w:t>３m×３m</w:t>
      </w:r>
      <w:r w:rsidRPr="00EA7CBC">
        <w:rPr>
          <w:rFonts w:asciiTheme="majorEastAsia" w:eastAsiaTheme="majorEastAsia" w:hAnsiTheme="majorEastAsia" w:hint="eastAsia"/>
          <w:b/>
        </w:rPr>
        <w:t>で換算する</w:t>
      </w:r>
      <w:r w:rsidR="00B90BD6" w:rsidRPr="00EA7CBC">
        <w:rPr>
          <w:rFonts w:asciiTheme="majorEastAsia" w:eastAsiaTheme="majorEastAsia" w:hAnsiTheme="majorEastAsia" w:hint="eastAsia"/>
          <w:b/>
        </w:rPr>
        <w:t>。</w:t>
      </w:r>
      <w:r w:rsidR="00962863" w:rsidRPr="00EA7CBC">
        <w:rPr>
          <w:rFonts w:asciiTheme="majorEastAsia" w:eastAsiaTheme="majorEastAsia" w:hAnsiTheme="majorEastAsia" w:hint="eastAsia"/>
          <w:b/>
        </w:rPr>
        <w:t>ただし計算結果により端数が出る場合は千円未満の位を切り捨てし補助額を算出する。</w:t>
      </w:r>
    </w:p>
    <w:p w14:paraId="4E9A8696" w14:textId="77777777" w:rsidR="000803D2" w:rsidRPr="00EA7CBC" w:rsidRDefault="00B90BD6" w:rsidP="00B90BD6">
      <w:pPr>
        <w:ind w:left="240" w:hangingChars="100" w:hanging="240"/>
        <w:rPr>
          <w:rFonts w:asciiTheme="majorEastAsia" w:eastAsiaTheme="majorEastAsia" w:hAnsiTheme="majorEastAsia"/>
        </w:rPr>
      </w:pPr>
      <w:r w:rsidRPr="00EA7CBC">
        <w:rPr>
          <w:rFonts w:asciiTheme="majorEastAsia" w:eastAsiaTheme="majorEastAsia" w:hAnsiTheme="majorEastAsia" w:hint="eastAsia"/>
        </w:rPr>
        <w:t xml:space="preserve">　</w:t>
      </w:r>
      <w:r w:rsidR="005969D8" w:rsidRPr="00EA7CBC">
        <w:rPr>
          <w:rFonts w:asciiTheme="majorEastAsia" w:eastAsiaTheme="majorEastAsia" w:hAnsiTheme="majorEastAsia" w:hint="eastAsia"/>
        </w:rPr>
        <w:t>注：</w:t>
      </w:r>
      <w:r w:rsidRPr="00EA7CBC">
        <w:rPr>
          <w:rFonts w:asciiTheme="majorEastAsia" w:eastAsiaTheme="majorEastAsia" w:hAnsiTheme="majorEastAsia" w:hint="eastAsia"/>
        </w:rPr>
        <w:t>１小間の大きさが３m×３m</w:t>
      </w:r>
      <w:r w:rsidR="000803D2" w:rsidRPr="00EA7CBC">
        <w:rPr>
          <w:rFonts w:asciiTheme="majorEastAsia" w:eastAsiaTheme="majorEastAsia" w:hAnsiTheme="majorEastAsia" w:hint="eastAsia"/>
        </w:rPr>
        <w:t>を超える</w:t>
      </w:r>
      <w:r w:rsidRPr="00EA7CBC">
        <w:rPr>
          <w:rFonts w:asciiTheme="majorEastAsia" w:eastAsiaTheme="majorEastAsia" w:hAnsiTheme="majorEastAsia" w:hint="eastAsia"/>
        </w:rPr>
        <w:t>展示会は３m×３mあたりの小間代で計算する。</w:t>
      </w:r>
      <w:r w:rsidR="006920F3" w:rsidRPr="00EA7CBC">
        <w:rPr>
          <w:rFonts w:asciiTheme="majorEastAsia" w:eastAsiaTheme="majorEastAsia" w:hAnsiTheme="majorEastAsia" w:hint="eastAsia"/>
        </w:rPr>
        <w:t>1小間の大きさが</w:t>
      </w:r>
      <w:r w:rsidR="005969D8" w:rsidRPr="00EA7CBC">
        <w:rPr>
          <w:rFonts w:asciiTheme="majorEastAsia" w:eastAsiaTheme="majorEastAsia" w:hAnsiTheme="majorEastAsia" w:hint="eastAsia"/>
        </w:rPr>
        <w:t>３</w:t>
      </w:r>
      <w:r w:rsidR="000803D2" w:rsidRPr="00EA7CBC">
        <w:rPr>
          <w:rFonts w:asciiTheme="majorEastAsia" w:eastAsiaTheme="majorEastAsia" w:hAnsiTheme="majorEastAsia" w:hint="eastAsia"/>
        </w:rPr>
        <w:t>m×</w:t>
      </w:r>
      <w:r w:rsidR="005969D8" w:rsidRPr="00EA7CBC">
        <w:rPr>
          <w:rFonts w:asciiTheme="majorEastAsia" w:eastAsiaTheme="majorEastAsia" w:hAnsiTheme="majorEastAsia" w:hint="eastAsia"/>
        </w:rPr>
        <w:t>３</w:t>
      </w:r>
      <w:r w:rsidR="000803D2" w:rsidRPr="00EA7CBC">
        <w:rPr>
          <w:rFonts w:asciiTheme="majorEastAsia" w:eastAsiaTheme="majorEastAsia" w:hAnsiTheme="majorEastAsia" w:hint="eastAsia"/>
        </w:rPr>
        <w:t>m未満の展示会については、3m×3mに換算せずそのままの出展</w:t>
      </w:r>
      <w:r w:rsidR="005969D8" w:rsidRPr="00EA7CBC">
        <w:rPr>
          <w:rFonts w:asciiTheme="majorEastAsia" w:eastAsiaTheme="majorEastAsia" w:hAnsiTheme="majorEastAsia" w:hint="eastAsia"/>
        </w:rPr>
        <w:t>小間</w:t>
      </w:r>
      <w:r w:rsidR="000803D2" w:rsidRPr="00EA7CBC">
        <w:rPr>
          <w:rFonts w:asciiTheme="majorEastAsia" w:eastAsiaTheme="majorEastAsia" w:hAnsiTheme="majorEastAsia" w:hint="eastAsia"/>
        </w:rPr>
        <w:t>料で計算する。</w:t>
      </w:r>
    </w:p>
    <w:p w14:paraId="04CB0961" w14:textId="1D23BC07" w:rsidR="006A15AA" w:rsidRPr="00EA7CBC" w:rsidRDefault="00A47B24" w:rsidP="00306A7C">
      <w:pPr>
        <w:ind w:left="240" w:hangingChars="100" w:hanging="240"/>
        <w:rPr>
          <w:b/>
        </w:rPr>
      </w:pPr>
      <w:r w:rsidRPr="00EA7CBC">
        <w:rPr>
          <w:rFonts w:asciiTheme="majorEastAsia" w:eastAsiaTheme="majorEastAsia" w:hAnsiTheme="majorEastAsia" w:hint="eastAsia"/>
        </w:rPr>
        <w:t xml:space="preserve">　</w:t>
      </w:r>
      <w:r w:rsidRPr="00EA7CBC">
        <w:rPr>
          <w:rFonts w:asciiTheme="majorEastAsia" w:eastAsiaTheme="majorEastAsia" w:hAnsiTheme="majorEastAsia" w:hint="eastAsia"/>
          <w:b/>
          <w:sz w:val="28"/>
          <w:u w:val="single"/>
        </w:rPr>
        <w:t>１グループ１展示会に対しての補助上限総</w:t>
      </w:r>
      <w:r w:rsidR="00537002" w:rsidRPr="00EA7CBC">
        <w:rPr>
          <w:rFonts w:asciiTheme="majorEastAsia" w:eastAsiaTheme="majorEastAsia" w:hAnsiTheme="majorEastAsia" w:hint="eastAsia"/>
          <w:b/>
          <w:sz w:val="28"/>
          <w:u w:val="single"/>
        </w:rPr>
        <w:t>額は６</w:t>
      </w:r>
      <w:r w:rsidRPr="00EA7CBC">
        <w:rPr>
          <w:rFonts w:asciiTheme="majorEastAsia" w:eastAsiaTheme="majorEastAsia" w:hAnsiTheme="majorEastAsia" w:hint="eastAsia"/>
          <w:b/>
          <w:sz w:val="28"/>
          <w:u w:val="single"/>
        </w:rPr>
        <w:t>０万円とする。</w:t>
      </w:r>
    </w:p>
    <w:p w14:paraId="00ABEA63" w14:textId="77777777" w:rsidR="008B5731" w:rsidRPr="00EA7CBC" w:rsidRDefault="008B5731" w:rsidP="00B90BD6">
      <w:pPr>
        <w:ind w:left="241" w:hangingChars="100" w:hanging="241"/>
        <w:rPr>
          <w:rFonts w:ascii="ＭＳ ゴシック" w:eastAsia="ＭＳ ゴシック" w:hAnsi="ＭＳ ゴシック"/>
          <w:b/>
        </w:rPr>
      </w:pPr>
    </w:p>
    <w:p w14:paraId="7C337DAA" w14:textId="7EF10DD0" w:rsidR="0066534A" w:rsidRPr="00EA7CBC" w:rsidRDefault="005F6040" w:rsidP="00B90BD6">
      <w:pPr>
        <w:ind w:left="241" w:hangingChars="100" w:hanging="241"/>
        <w:rPr>
          <w:rFonts w:ascii="ＭＳ ゴシック" w:eastAsia="ＭＳ ゴシック" w:hAnsi="ＭＳ ゴシック"/>
          <w:b/>
        </w:rPr>
      </w:pPr>
      <w:r w:rsidRPr="00EA7CBC">
        <w:rPr>
          <w:rFonts w:ascii="ＭＳ ゴシック" w:eastAsia="ＭＳ ゴシック" w:hAnsi="ＭＳ ゴシック" w:hint="eastAsia"/>
          <w:b/>
        </w:rPr>
        <w:t>「計算例」</w:t>
      </w:r>
    </w:p>
    <w:p w14:paraId="5E68E222" w14:textId="292D9DB6" w:rsidR="00C0634F" w:rsidRPr="00EA7CBC" w:rsidRDefault="00C0634F" w:rsidP="00C0634F">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例①：</w:t>
      </w:r>
      <w:r w:rsidR="00C338DA" w:rsidRPr="00EA7CBC">
        <w:rPr>
          <w:rFonts w:ascii="ＭＳ ゴシック" w:eastAsia="ＭＳ ゴシック" w:hAnsi="ＭＳ ゴシック" w:hint="eastAsia"/>
        </w:rPr>
        <w:t>Aコース（一般型）</w:t>
      </w:r>
    </w:p>
    <w:p w14:paraId="78B82A75" w14:textId="7B2CAC4F" w:rsidR="00C0634F" w:rsidRPr="00EA7CBC" w:rsidRDefault="00C0634F" w:rsidP="00C0634F">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1小間</w:t>
      </w:r>
      <w:r w:rsidR="00F8108E" w:rsidRPr="00EA7CBC">
        <w:rPr>
          <w:rFonts w:ascii="ＭＳ ゴシック" w:eastAsia="ＭＳ ゴシック" w:hAnsi="ＭＳ ゴシック" w:hint="eastAsia"/>
        </w:rPr>
        <w:t>30</w:t>
      </w:r>
      <w:r w:rsidRPr="00EA7CBC">
        <w:rPr>
          <w:rFonts w:ascii="ＭＳ ゴシック" w:eastAsia="ＭＳ ゴシック" w:hAnsi="ＭＳ ゴシック" w:hint="eastAsia"/>
        </w:rPr>
        <w:t>万円(税込)の場合</w:t>
      </w:r>
    </w:p>
    <w:p w14:paraId="4C41D139" w14:textId="6DFDE2F9" w:rsidR="00C0634F" w:rsidRPr="00EA7CBC" w:rsidRDefault="00C0634F" w:rsidP="00C0634F">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出展小間料：</w:t>
      </w:r>
      <w:r w:rsidR="00F8108E" w:rsidRPr="00EA7CBC">
        <w:rPr>
          <w:rFonts w:ascii="ＭＳ ゴシック" w:eastAsia="ＭＳ ゴシック" w:hAnsi="ＭＳ ゴシック" w:hint="eastAsia"/>
        </w:rPr>
        <w:t>30</w:t>
      </w:r>
      <w:r w:rsidRPr="00EA7CBC">
        <w:rPr>
          <w:rFonts w:ascii="ＭＳ ゴシック" w:eastAsia="ＭＳ ゴシック" w:hAnsi="ＭＳ ゴシック" w:hint="eastAsia"/>
        </w:rPr>
        <w:t>万×</w:t>
      </w:r>
      <w:r w:rsidR="00A23374" w:rsidRPr="00EA7CBC">
        <w:rPr>
          <w:rFonts w:ascii="ＭＳ ゴシック" w:eastAsia="ＭＳ ゴシック" w:hAnsi="ＭＳ ゴシック" w:hint="eastAsia"/>
        </w:rPr>
        <w:t>1</w:t>
      </w:r>
      <w:r w:rsidRPr="00EA7CBC">
        <w:rPr>
          <w:rFonts w:ascii="ＭＳ ゴシック" w:eastAsia="ＭＳ ゴシック" w:hAnsi="ＭＳ ゴシック" w:hint="eastAsia"/>
        </w:rPr>
        <w:t>小間＝</w:t>
      </w:r>
      <w:r w:rsidR="00A23374" w:rsidRPr="00EA7CBC">
        <w:rPr>
          <w:rFonts w:ascii="ＭＳ ゴシック" w:eastAsia="ＭＳ ゴシック" w:hAnsi="ＭＳ ゴシック" w:hint="eastAsia"/>
        </w:rPr>
        <w:t>30</w:t>
      </w:r>
      <w:r w:rsidRPr="00EA7CBC">
        <w:rPr>
          <w:rFonts w:ascii="ＭＳ ゴシック" w:eastAsia="ＭＳ ゴシック" w:hAnsi="ＭＳ ゴシック" w:hint="eastAsia"/>
        </w:rPr>
        <w:t>万円</w:t>
      </w:r>
    </w:p>
    <w:p w14:paraId="14046854" w14:textId="19FF1862" w:rsidR="00C0634F" w:rsidRPr="00EA7CBC" w:rsidRDefault="00C0634F" w:rsidP="00C0634F">
      <w:pPr>
        <w:ind w:left="240" w:hangingChars="100" w:hanging="240"/>
        <w:rPr>
          <w:rFonts w:ascii="ＭＳ ゴシック" w:eastAsia="ＭＳ ゴシック" w:hAnsi="ＭＳ ゴシック"/>
          <w:lang w:eastAsia="zh-CN"/>
        </w:rPr>
      </w:pPr>
      <w:r w:rsidRPr="00EA7CBC">
        <w:rPr>
          <w:rFonts w:ascii="ＭＳ ゴシック" w:eastAsia="ＭＳ ゴシック" w:hAnsi="ＭＳ ゴシック" w:hint="eastAsia"/>
        </w:rPr>
        <w:t xml:space="preserve">　　　</w:t>
      </w:r>
      <w:r w:rsidRPr="00EA7CBC">
        <w:rPr>
          <w:rFonts w:ascii="ＭＳ ゴシック" w:eastAsia="ＭＳ ゴシック" w:hAnsi="ＭＳ ゴシック" w:hint="eastAsia"/>
          <w:lang w:eastAsia="zh-CN"/>
        </w:rPr>
        <w:t>補助率：</w:t>
      </w:r>
      <w:r w:rsidR="00A23374" w:rsidRPr="00EA7CBC">
        <w:rPr>
          <w:rFonts w:ascii="ＭＳ ゴシック" w:eastAsia="ＭＳ ゴシック" w:hAnsi="ＭＳ ゴシック" w:hint="eastAsia"/>
        </w:rPr>
        <w:t>30</w:t>
      </w:r>
      <w:r w:rsidRPr="00EA7CBC">
        <w:rPr>
          <w:rFonts w:ascii="ＭＳ ゴシック" w:eastAsia="ＭＳ ゴシック" w:hAnsi="ＭＳ ゴシック" w:hint="eastAsia"/>
          <w:lang w:eastAsia="zh-CN"/>
        </w:rPr>
        <w:t>万(</w:t>
      </w:r>
      <w:r w:rsidR="00A23374" w:rsidRPr="00EA7CBC">
        <w:rPr>
          <w:rFonts w:ascii="ＭＳ ゴシック" w:eastAsia="ＭＳ ゴシック" w:hAnsi="ＭＳ ゴシック" w:hint="eastAsia"/>
        </w:rPr>
        <w:t>1</w:t>
      </w:r>
      <w:r w:rsidRPr="00EA7CBC">
        <w:rPr>
          <w:rFonts w:ascii="ＭＳ ゴシック" w:eastAsia="ＭＳ ゴシック" w:hAnsi="ＭＳ ゴシック" w:hint="eastAsia"/>
          <w:lang w:eastAsia="zh-CN"/>
        </w:rPr>
        <w:t>小間単価)×</w:t>
      </w:r>
      <w:r w:rsidR="00405FAB" w:rsidRPr="00EA7CBC">
        <w:rPr>
          <w:rFonts w:ascii="ＭＳ ゴシック" w:eastAsia="ＭＳ ゴシック" w:hAnsi="ＭＳ ゴシック" w:hint="eastAsia"/>
          <w:lang w:eastAsia="zh-CN"/>
        </w:rPr>
        <w:t>2</w:t>
      </w:r>
      <w:r w:rsidRPr="00EA7CBC">
        <w:rPr>
          <w:rFonts w:ascii="ＭＳ ゴシック" w:eastAsia="ＭＳ ゴシック" w:hAnsi="ＭＳ ゴシック" w:hint="eastAsia"/>
          <w:lang w:eastAsia="zh-CN"/>
        </w:rPr>
        <w:t>/</w:t>
      </w:r>
      <w:r w:rsidR="00405FAB" w:rsidRPr="00EA7CBC">
        <w:rPr>
          <w:rFonts w:ascii="ＭＳ ゴシック" w:eastAsia="ＭＳ ゴシック" w:hAnsi="ＭＳ ゴシック" w:hint="eastAsia"/>
          <w:lang w:eastAsia="zh-CN"/>
        </w:rPr>
        <w:t>3</w:t>
      </w:r>
      <w:r w:rsidRPr="00EA7CBC">
        <w:rPr>
          <w:rFonts w:ascii="ＭＳ ゴシック" w:eastAsia="ＭＳ ゴシック" w:hAnsi="ＭＳ ゴシック" w:hint="eastAsia"/>
          <w:lang w:eastAsia="zh-CN"/>
        </w:rPr>
        <w:t>=</w:t>
      </w:r>
      <w:r w:rsidR="00A23374" w:rsidRPr="00EA7CBC">
        <w:rPr>
          <w:rFonts w:ascii="ＭＳ ゴシック" w:eastAsia="ＭＳ ゴシック" w:hAnsi="ＭＳ ゴシック" w:hint="eastAsia"/>
        </w:rPr>
        <w:t>20</w:t>
      </w:r>
      <w:r w:rsidRPr="00EA7CBC">
        <w:rPr>
          <w:rFonts w:ascii="ＭＳ ゴシック" w:eastAsia="ＭＳ ゴシック" w:hAnsi="ＭＳ ゴシック" w:hint="eastAsia"/>
          <w:lang w:eastAsia="zh-CN"/>
        </w:rPr>
        <w:t>万円(</w:t>
      </w:r>
      <w:r w:rsidR="002540CE" w:rsidRPr="00EA7CBC">
        <w:rPr>
          <w:rFonts w:ascii="ＭＳ ゴシック" w:eastAsia="ＭＳ ゴシック" w:hAnsi="ＭＳ ゴシック" w:hint="eastAsia"/>
          <w:lang w:eastAsia="zh-CN"/>
        </w:rPr>
        <w:t>補助上限</w:t>
      </w:r>
      <w:r w:rsidR="00F8108E" w:rsidRPr="00EA7CBC">
        <w:rPr>
          <w:rFonts w:ascii="ＭＳ ゴシック" w:eastAsia="ＭＳ ゴシック" w:hAnsi="ＭＳ ゴシック" w:hint="eastAsia"/>
        </w:rPr>
        <w:t>2</w:t>
      </w:r>
      <w:r w:rsidR="002540CE" w:rsidRPr="00EA7CBC">
        <w:rPr>
          <w:rFonts w:ascii="ＭＳ ゴシック" w:eastAsia="ＭＳ ゴシック" w:hAnsi="ＭＳ ゴシック" w:hint="eastAsia"/>
          <w:lang w:eastAsia="zh-CN"/>
        </w:rPr>
        <w:t>0万円以内</w:t>
      </w:r>
      <w:r w:rsidRPr="00EA7CBC">
        <w:rPr>
          <w:rFonts w:ascii="ＭＳ ゴシック" w:eastAsia="ＭＳ ゴシック" w:hAnsi="ＭＳ ゴシック" w:hint="eastAsia"/>
          <w:lang w:eastAsia="zh-CN"/>
        </w:rPr>
        <w:t>)</w:t>
      </w:r>
    </w:p>
    <w:p w14:paraId="08231238" w14:textId="77777777" w:rsidR="00C0634F" w:rsidRPr="00EA7CBC" w:rsidRDefault="00C0634F" w:rsidP="00C0634F">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lang w:eastAsia="zh-CN"/>
        </w:rPr>
        <w:t xml:space="preserve">　　　　　　　</w:t>
      </w:r>
      <w:r w:rsidR="00405FAB" w:rsidRPr="00EA7CBC">
        <w:rPr>
          <w:rFonts w:ascii="ＭＳ ゴシック" w:eastAsia="ＭＳ ゴシック" w:hAnsi="ＭＳ ゴシック" w:hint="eastAsia"/>
        </w:rPr>
        <w:t>20</w:t>
      </w:r>
      <w:r w:rsidRPr="00EA7CBC">
        <w:rPr>
          <w:rFonts w:ascii="ＭＳ ゴシック" w:eastAsia="ＭＳ ゴシック" w:hAnsi="ＭＳ ゴシック" w:hint="eastAsia"/>
        </w:rPr>
        <w:t>万×1小間＝</w:t>
      </w:r>
      <w:r w:rsidR="00405FAB" w:rsidRPr="00EA7CBC">
        <w:rPr>
          <w:rFonts w:ascii="ＭＳ ゴシック" w:eastAsia="ＭＳ ゴシック" w:hAnsi="ＭＳ ゴシック" w:hint="eastAsia"/>
        </w:rPr>
        <w:t>20</w:t>
      </w:r>
      <w:r w:rsidRPr="00EA7CBC">
        <w:rPr>
          <w:rFonts w:ascii="ＭＳ ゴシック" w:eastAsia="ＭＳ ゴシック" w:hAnsi="ＭＳ ゴシック" w:hint="eastAsia"/>
        </w:rPr>
        <w:t>万円(グループ全体の</w:t>
      </w:r>
      <w:r w:rsidR="00482657" w:rsidRPr="00EA7CBC">
        <w:rPr>
          <w:rFonts w:ascii="ＭＳ ゴシック" w:eastAsia="ＭＳ ゴシック" w:hAnsi="ＭＳ ゴシック" w:hint="eastAsia"/>
        </w:rPr>
        <w:t>1小間</w:t>
      </w:r>
      <w:r w:rsidRPr="00EA7CBC">
        <w:rPr>
          <w:rFonts w:ascii="ＭＳ ゴシック" w:eastAsia="ＭＳ ゴシック" w:hAnsi="ＭＳ ゴシック" w:hint="eastAsia"/>
        </w:rPr>
        <w:t>補助金額)</w:t>
      </w:r>
    </w:p>
    <w:p w14:paraId="447EAE8F" w14:textId="77777777" w:rsidR="00C0634F" w:rsidRPr="00EA7CBC" w:rsidRDefault="00C0634F" w:rsidP="00B90BD6">
      <w:pPr>
        <w:ind w:left="240" w:hangingChars="100" w:hanging="240"/>
        <w:rPr>
          <w:rFonts w:ascii="ＭＳ ゴシック" w:eastAsia="ＭＳ ゴシック" w:hAnsi="ＭＳ ゴシック"/>
        </w:rPr>
      </w:pPr>
    </w:p>
    <w:p w14:paraId="4AFB70FA" w14:textId="0A03C94A" w:rsidR="002540CE" w:rsidRPr="00EA7CBC" w:rsidRDefault="00C0634F" w:rsidP="00B90BD6">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例②</w:t>
      </w:r>
      <w:r w:rsidR="00495481" w:rsidRPr="00EA7CBC">
        <w:rPr>
          <w:rFonts w:ascii="ＭＳ ゴシック" w:eastAsia="ＭＳ ゴシック" w:hAnsi="ＭＳ ゴシック" w:hint="eastAsia"/>
        </w:rPr>
        <w:t>：</w:t>
      </w:r>
      <w:r w:rsidR="00C338DA" w:rsidRPr="00EA7CBC">
        <w:rPr>
          <w:rFonts w:ascii="ＭＳ ゴシック" w:eastAsia="ＭＳ ゴシック" w:hAnsi="ＭＳ ゴシック" w:hint="eastAsia"/>
        </w:rPr>
        <w:t>Bコース</w:t>
      </w:r>
      <w:r w:rsidR="00F8108E" w:rsidRPr="00EA7CBC">
        <w:rPr>
          <w:rFonts w:asciiTheme="majorEastAsia" w:eastAsiaTheme="majorEastAsia" w:hAnsiTheme="majorEastAsia" w:hint="eastAsia"/>
        </w:rPr>
        <w:t>（</w:t>
      </w:r>
      <w:r w:rsidR="00EA7CBC" w:rsidRPr="00EA7CBC">
        <w:rPr>
          <w:rFonts w:asciiTheme="majorEastAsia" w:eastAsiaTheme="majorEastAsia" w:hAnsiTheme="majorEastAsia" w:hint="eastAsia"/>
        </w:rPr>
        <w:t>特別枠：</w:t>
      </w:r>
      <w:r w:rsidR="00F8108E" w:rsidRPr="00EA7CBC">
        <w:rPr>
          <w:rFonts w:asciiTheme="majorEastAsia" w:eastAsiaTheme="majorEastAsia" w:hAnsiTheme="majorEastAsia" w:hint="eastAsia"/>
        </w:rPr>
        <w:t>グループ内に小規模事業者が1社以上入っている場合）</w:t>
      </w:r>
    </w:p>
    <w:p w14:paraId="2B29F62C" w14:textId="77777777" w:rsidR="00495481" w:rsidRPr="00EA7CBC" w:rsidRDefault="00324A69" w:rsidP="00B90BD6">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w:t>
      </w:r>
      <w:r w:rsidR="00C157E0" w:rsidRPr="00EA7CBC">
        <w:rPr>
          <w:rFonts w:ascii="ＭＳ ゴシック" w:eastAsia="ＭＳ ゴシック" w:hAnsi="ＭＳ ゴシック" w:hint="eastAsia"/>
        </w:rPr>
        <w:t>1小間</w:t>
      </w:r>
      <w:r w:rsidR="002540CE" w:rsidRPr="00EA7CBC">
        <w:rPr>
          <w:rFonts w:ascii="ＭＳ ゴシック" w:eastAsia="ＭＳ ゴシック" w:hAnsi="ＭＳ ゴシック" w:hint="eastAsia"/>
        </w:rPr>
        <w:t>30</w:t>
      </w:r>
      <w:r w:rsidR="00C157E0" w:rsidRPr="00EA7CBC">
        <w:rPr>
          <w:rFonts w:ascii="ＭＳ ゴシック" w:eastAsia="ＭＳ ゴシック" w:hAnsi="ＭＳ ゴシック" w:hint="eastAsia"/>
        </w:rPr>
        <w:t>万円(税込)の場合</w:t>
      </w:r>
    </w:p>
    <w:p w14:paraId="03D5B72D" w14:textId="77777777" w:rsidR="00C157E0" w:rsidRPr="00EA7CBC" w:rsidRDefault="00C157E0" w:rsidP="00B90BD6">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出展小間料：</w:t>
      </w:r>
      <w:r w:rsidR="002540CE" w:rsidRPr="00EA7CBC">
        <w:rPr>
          <w:rFonts w:ascii="ＭＳ ゴシック" w:eastAsia="ＭＳ ゴシック" w:hAnsi="ＭＳ ゴシック" w:hint="eastAsia"/>
        </w:rPr>
        <w:t>30</w:t>
      </w:r>
      <w:r w:rsidRPr="00EA7CBC">
        <w:rPr>
          <w:rFonts w:ascii="ＭＳ ゴシック" w:eastAsia="ＭＳ ゴシック" w:hAnsi="ＭＳ ゴシック" w:hint="eastAsia"/>
        </w:rPr>
        <w:t>万×</w:t>
      </w:r>
      <w:r w:rsidR="002540CE" w:rsidRPr="00EA7CBC">
        <w:rPr>
          <w:rFonts w:ascii="ＭＳ ゴシック" w:eastAsia="ＭＳ ゴシック" w:hAnsi="ＭＳ ゴシック" w:hint="eastAsia"/>
        </w:rPr>
        <w:t>1</w:t>
      </w:r>
      <w:r w:rsidRPr="00EA7CBC">
        <w:rPr>
          <w:rFonts w:ascii="ＭＳ ゴシック" w:eastAsia="ＭＳ ゴシック" w:hAnsi="ＭＳ ゴシック" w:hint="eastAsia"/>
        </w:rPr>
        <w:t>小間＝</w:t>
      </w:r>
      <w:r w:rsidR="002540CE" w:rsidRPr="00EA7CBC">
        <w:rPr>
          <w:rFonts w:ascii="ＭＳ ゴシック" w:eastAsia="ＭＳ ゴシック" w:hAnsi="ＭＳ ゴシック" w:hint="eastAsia"/>
        </w:rPr>
        <w:t>30</w:t>
      </w:r>
      <w:r w:rsidRPr="00EA7CBC">
        <w:rPr>
          <w:rFonts w:ascii="ＭＳ ゴシック" w:eastAsia="ＭＳ ゴシック" w:hAnsi="ＭＳ ゴシック" w:hint="eastAsia"/>
        </w:rPr>
        <w:t>万円</w:t>
      </w:r>
    </w:p>
    <w:p w14:paraId="38E0EDE0" w14:textId="0071CF93" w:rsidR="00C157E0" w:rsidRPr="00EA7CBC" w:rsidRDefault="00324A69" w:rsidP="00B90BD6">
      <w:pPr>
        <w:ind w:left="240" w:hangingChars="100" w:hanging="240"/>
        <w:rPr>
          <w:rFonts w:ascii="ＭＳ ゴシック" w:eastAsia="ＭＳ ゴシック" w:hAnsi="ＭＳ ゴシック"/>
          <w:lang w:eastAsia="zh-CN"/>
        </w:rPr>
      </w:pPr>
      <w:r w:rsidRPr="00EA7CBC">
        <w:rPr>
          <w:rFonts w:ascii="ＭＳ ゴシック" w:eastAsia="ＭＳ ゴシック" w:hAnsi="ＭＳ ゴシック" w:hint="eastAsia"/>
        </w:rPr>
        <w:t xml:space="preserve">　　　</w:t>
      </w:r>
      <w:r w:rsidRPr="00EA7CBC">
        <w:rPr>
          <w:rFonts w:ascii="ＭＳ ゴシック" w:eastAsia="ＭＳ ゴシック" w:hAnsi="ＭＳ ゴシック" w:hint="eastAsia"/>
          <w:lang w:eastAsia="zh-CN"/>
        </w:rPr>
        <w:t>補助率</w:t>
      </w:r>
      <w:r w:rsidR="00C157E0" w:rsidRPr="00EA7CBC">
        <w:rPr>
          <w:rFonts w:ascii="ＭＳ ゴシック" w:eastAsia="ＭＳ ゴシック" w:hAnsi="ＭＳ ゴシック" w:hint="eastAsia"/>
          <w:lang w:eastAsia="zh-CN"/>
        </w:rPr>
        <w:t>：</w:t>
      </w:r>
      <w:r w:rsidR="002540CE" w:rsidRPr="00EA7CBC">
        <w:rPr>
          <w:rFonts w:ascii="ＭＳ ゴシック" w:eastAsia="ＭＳ ゴシック" w:hAnsi="ＭＳ ゴシック" w:hint="eastAsia"/>
          <w:lang w:eastAsia="zh-CN"/>
        </w:rPr>
        <w:t>30</w:t>
      </w:r>
      <w:r w:rsidR="00C157E0" w:rsidRPr="00EA7CBC">
        <w:rPr>
          <w:rFonts w:ascii="ＭＳ ゴシック" w:eastAsia="ＭＳ ゴシック" w:hAnsi="ＭＳ ゴシック" w:hint="eastAsia"/>
          <w:lang w:eastAsia="zh-CN"/>
        </w:rPr>
        <w:t>万</w:t>
      </w:r>
      <w:r w:rsidRPr="00EA7CBC">
        <w:rPr>
          <w:rFonts w:ascii="ＭＳ ゴシック" w:eastAsia="ＭＳ ゴシック" w:hAnsi="ＭＳ ゴシック" w:hint="eastAsia"/>
          <w:lang w:eastAsia="zh-CN"/>
        </w:rPr>
        <w:t>(1小間単価)</w:t>
      </w:r>
      <w:r w:rsidR="00C157E0" w:rsidRPr="00EA7CBC">
        <w:rPr>
          <w:rFonts w:ascii="ＭＳ ゴシック" w:eastAsia="ＭＳ ゴシック" w:hAnsi="ＭＳ ゴシック" w:hint="eastAsia"/>
          <w:lang w:eastAsia="zh-CN"/>
        </w:rPr>
        <w:t>×</w:t>
      </w:r>
      <w:r w:rsidR="00F8108E" w:rsidRPr="00EA7CBC">
        <w:rPr>
          <w:rFonts w:ascii="ＭＳ ゴシック" w:eastAsia="ＭＳ ゴシック" w:hAnsi="ＭＳ ゴシック" w:hint="eastAsia"/>
        </w:rPr>
        <w:t>2</w:t>
      </w:r>
      <w:r w:rsidRPr="00EA7CBC">
        <w:rPr>
          <w:rFonts w:ascii="ＭＳ ゴシック" w:eastAsia="ＭＳ ゴシック" w:hAnsi="ＭＳ ゴシック" w:hint="eastAsia"/>
          <w:lang w:eastAsia="zh-CN"/>
        </w:rPr>
        <w:t>/</w:t>
      </w:r>
      <w:r w:rsidR="00F8108E" w:rsidRPr="00EA7CBC">
        <w:rPr>
          <w:rFonts w:ascii="ＭＳ ゴシック" w:eastAsia="ＭＳ ゴシック" w:hAnsi="ＭＳ ゴシック" w:hint="eastAsia"/>
        </w:rPr>
        <w:t>3</w:t>
      </w:r>
      <w:r w:rsidR="00C157E0" w:rsidRPr="00EA7CBC">
        <w:rPr>
          <w:rFonts w:ascii="ＭＳ ゴシック" w:eastAsia="ＭＳ ゴシック" w:hAnsi="ＭＳ ゴシック" w:hint="eastAsia"/>
          <w:lang w:eastAsia="zh-CN"/>
        </w:rPr>
        <w:t>=</w:t>
      </w:r>
      <w:r w:rsidR="002540CE" w:rsidRPr="00EA7CBC">
        <w:rPr>
          <w:rFonts w:ascii="ＭＳ ゴシック" w:eastAsia="ＭＳ ゴシック" w:hAnsi="ＭＳ ゴシック" w:hint="eastAsia"/>
          <w:lang w:eastAsia="zh-CN"/>
        </w:rPr>
        <w:t>2</w:t>
      </w:r>
      <w:r w:rsidR="000264F5" w:rsidRPr="00EA7CBC">
        <w:rPr>
          <w:rFonts w:ascii="ＭＳ ゴシック" w:eastAsia="ＭＳ ゴシック" w:hAnsi="ＭＳ ゴシック" w:hint="eastAsia"/>
        </w:rPr>
        <w:t>0</w:t>
      </w:r>
      <w:r w:rsidR="00C157E0" w:rsidRPr="00EA7CBC">
        <w:rPr>
          <w:rFonts w:ascii="ＭＳ ゴシック" w:eastAsia="ＭＳ ゴシック" w:hAnsi="ＭＳ ゴシック" w:hint="eastAsia"/>
          <w:lang w:eastAsia="zh-CN"/>
        </w:rPr>
        <w:t>万円</w:t>
      </w:r>
      <w:r w:rsidR="008A0246" w:rsidRPr="00EA7CBC">
        <w:rPr>
          <w:rFonts w:ascii="ＭＳ ゴシック" w:eastAsia="ＭＳ ゴシック" w:hAnsi="ＭＳ ゴシック" w:hint="eastAsia"/>
          <w:lang w:eastAsia="zh-CN"/>
        </w:rPr>
        <w:t>(補助上限</w:t>
      </w:r>
      <w:r w:rsidR="00F8108E" w:rsidRPr="00EA7CBC">
        <w:rPr>
          <w:rFonts w:ascii="ＭＳ ゴシック" w:eastAsia="ＭＳ ゴシック" w:hAnsi="ＭＳ ゴシック" w:hint="eastAsia"/>
        </w:rPr>
        <w:t>3</w:t>
      </w:r>
      <w:r w:rsidR="008A0246" w:rsidRPr="00EA7CBC">
        <w:rPr>
          <w:rFonts w:ascii="ＭＳ ゴシック" w:eastAsia="ＭＳ ゴシック" w:hAnsi="ＭＳ ゴシック" w:hint="eastAsia"/>
          <w:lang w:eastAsia="zh-CN"/>
        </w:rPr>
        <w:t>0万円以内)</w:t>
      </w:r>
    </w:p>
    <w:p w14:paraId="28126A84" w14:textId="553DB1CB"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lang w:eastAsia="zh-CN"/>
        </w:rPr>
        <w:t xml:space="preserve">　　　　　　　</w:t>
      </w:r>
      <w:r w:rsidRPr="00EA7CBC">
        <w:rPr>
          <w:rFonts w:ascii="ＭＳ ゴシック" w:eastAsia="ＭＳ ゴシック" w:hAnsi="ＭＳ ゴシック" w:hint="eastAsia"/>
        </w:rPr>
        <w:t>2</w:t>
      </w:r>
      <w:r w:rsidR="000264F5" w:rsidRPr="00EA7CBC">
        <w:rPr>
          <w:rFonts w:ascii="ＭＳ ゴシック" w:eastAsia="ＭＳ ゴシック" w:hAnsi="ＭＳ ゴシック" w:hint="eastAsia"/>
        </w:rPr>
        <w:t>0</w:t>
      </w:r>
      <w:r w:rsidRPr="00EA7CBC">
        <w:rPr>
          <w:rFonts w:ascii="ＭＳ ゴシック" w:eastAsia="ＭＳ ゴシック" w:hAnsi="ＭＳ ゴシック" w:hint="eastAsia"/>
        </w:rPr>
        <w:t>万円×1小間＝2</w:t>
      </w:r>
      <w:r w:rsidR="000264F5" w:rsidRPr="00EA7CBC">
        <w:rPr>
          <w:rFonts w:ascii="ＭＳ ゴシック" w:eastAsia="ＭＳ ゴシック" w:hAnsi="ＭＳ ゴシック" w:hint="eastAsia"/>
        </w:rPr>
        <w:t>0</w:t>
      </w:r>
      <w:r w:rsidRPr="00EA7CBC">
        <w:rPr>
          <w:rFonts w:ascii="ＭＳ ゴシック" w:eastAsia="ＭＳ ゴシック" w:hAnsi="ＭＳ ゴシック" w:hint="eastAsia"/>
        </w:rPr>
        <w:t>万円(グループ全体の</w:t>
      </w:r>
      <w:r w:rsidR="00482657" w:rsidRPr="00EA7CBC">
        <w:rPr>
          <w:rFonts w:ascii="ＭＳ ゴシック" w:eastAsia="ＭＳ ゴシック" w:hAnsi="ＭＳ ゴシック" w:hint="eastAsia"/>
        </w:rPr>
        <w:t>1小間</w:t>
      </w:r>
      <w:r w:rsidRPr="00EA7CBC">
        <w:rPr>
          <w:rFonts w:ascii="ＭＳ ゴシック" w:eastAsia="ＭＳ ゴシック" w:hAnsi="ＭＳ ゴシック" w:hint="eastAsia"/>
        </w:rPr>
        <w:t>補助金額)</w:t>
      </w:r>
    </w:p>
    <w:p w14:paraId="658D1002" w14:textId="77777777" w:rsidR="00962863" w:rsidRPr="00EA7CBC" w:rsidRDefault="00962863" w:rsidP="00B90BD6">
      <w:pPr>
        <w:ind w:left="240" w:hangingChars="100" w:hanging="240"/>
        <w:rPr>
          <w:rFonts w:ascii="ＭＳ ゴシック" w:eastAsia="ＭＳ ゴシック" w:hAnsi="ＭＳ ゴシック"/>
        </w:rPr>
      </w:pPr>
    </w:p>
    <w:p w14:paraId="6FAC168F" w14:textId="6E3FB5CA" w:rsidR="002540CE" w:rsidRPr="00EA7CBC" w:rsidRDefault="00C157E0"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例</w:t>
      </w:r>
      <w:r w:rsidR="00962863" w:rsidRPr="00EA7CBC">
        <w:rPr>
          <w:rFonts w:ascii="ＭＳ ゴシック" w:eastAsia="ＭＳ ゴシック" w:hAnsi="ＭＳ ゴシック" w:hint="eastAsia"/>
        </w:rPr>
        <w:t>③</w:t>
      </w:r>
      <w:r w:rsidRPr="00EA7CBC">
        <w:rPr>
          <w:rFonts w:ascii="ＭＳ ゴシック" w:eastAsia="ＭＳ ゴシック" w:hAnsi="ＭＳ ゴシック" w:hint="eastAsia"/>
        </w:rPr>
        <w:t>：</w:t>
      </w:r>
      <w:r w:rsidR="00C338DA" w:rsidRPr="00EA7CBC">
        <w:rPr>
          <w:rFonts w:ascii="ＭＳ ゴシック" w:eastAsia="ＭＳ ゴシック" w:hAnsi="ＭＳ ゴシック" w:hint="eastAsia"/>
        </w:rPr>
        <w:t>Cコース</w:t>
      </w:r>
      <w:r w:rsidR="002540CE" w:rsidRPr="00EA7CBC">
        <w:rPr>
          <w:rFonts w:ascii="ＭＳ ゴシック" w:eastAsia="ＭＳ ゴシック" w:hAnsi="ＭＳ ゴシック" w:hint="eastAsia"/>
        </w:rPr>
        <w:t>（</w:t>
      </w:r>
      <w:r w:rsidR="00EA7CBC" w:rsidRPr="00EA7CBC">
        <w:rPr>
          <w:rFonts w:asciiTheme="majorEastAsia" w:eastAsiaTheme="majorEastAsia" w:hAnsiTheme="majorEastAsia" w:hint="eastAsia"/>
        </w:rPr>
        <w:t>特別枠：</w:t>
      </w:r>
      <w:r w:rsidR="00C338DA" w:rsidRPr="00EA7CBC">
        <w:rPr>
          <w:rFonts w:asciiTheme="majorEastAsia" w:eastAsiaTheme="majorEastAsia" w:hAnsiTheme="majorEastAsia" w:hint="eastAsia"/>
        </w:rPr>
        <w:t>グループ内に小規模事業者が1/2以上入っている場合</w:t>
      </w:r>
      <w:r w:rsidR="002540CE" w:rsidRPr="00EA7CBC">
        <w:rPr>
          <w:rFonts w:ascii="ＭＳ ゴシック" w:eastAsia="ＭＳ ゴシック" w:hAnsi="ＭＳ ゴシック" w:hint="eastAsia"/>
        </w:rPr>
        <w:t>）</w:t>
      </w:r>
    </w:p>
    <w:p w14:paraId="37EA5320" w14:textId="77777777"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1小間30万円(税込)の場合</w:t>
      </w:r>
    </w:p>
    <w:p w14:paraId="3383D11C" w14:textId="77777777"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出展小間料：30万×1小間＝30万円</w:t>
      </w:r>
    </w:p>
    <w:p w14:paraId="62F9FAE2" w14:textId="374A583E" w:rsidR="002540CE" w:rsidRPr="00EA7CBC" w:rsidRDefault="002540CE" w:rsidP="002540CE">
      <w:pPr>
        <w:ind w:left="240" w:hangingChars="100" w:hanging="240"/>
        <w:rPr>
          <w:rFonts w:ascii="ＭＳ ゴシック" w:eastAsia="ＭＳ ゴシック" w:hAnsi="ＭＳ ゴシック"/>
          <w:lang w:eastAsia="zh-CN"/>
        </w:rPr>
      </w:pPr>
      <w:r w:rsidRPr="00EA7CBC">
        <w:rPr>
          <w:rFonts w:ascii="ＭＳ ゴシック" w:eastAsia="ＭＳ ゴシック" w:hAnsi="ＭＳ ゴシック" w:hint="eastAsia"/>
        </w:rPr>
        <w:t xml:space="preserve">　　　</w:t>
      </w:r>
      <w:r w:rsidRPr="00EA7CBC">
        <w:rPr>
          <w:rFonts w:ascii="ＭＳ ゴシック" w:eastAsia="ＭＳ ゴシック" w:hAnsi="ＭＳ ゴシック" w:hint="eastAsia"/>
          <w:lang w:eastAsia="zh-CN"/>
        </w:rPr>
        <w:t>補助率：30万(1小間単価)×</w:t>
      </w:r>
      <w:r w:rsidR="00A23374" w:rsidRPr="00EA7CBC">
        <w:rPr>
          <w:rFonts w:ascii="ＭＳ ゴシック" w:eastAsia="ＭＳ ゴシック" w:hAnsi="ＭＳ ゴシック" w:hint="eastAsia"/>
        </w:rPr>
        <w:t>3</w:t>
      </w:r>
      <w:r w:rsidRPr="00EA7CBC">
        <w:rPr>
          <w:rFonts w:ascii="ＭＳ ゴシック" w:eastAsia="ＭＳ ゴシック" w:hAnsi="ＭＳ ゴシック" w:hint="eastAsia"/>
          <w:lang w:eastAsia="zh-CN"/>
        </w:rPr>
        <w:t>/</w:t>
      </w:r>
      <w:r w:rsidR="00A23374" w:rsidRPr="00EA7CBC">
        <w:rPr>
          <w:rFonts w:ascii="ＭＳ ゴシック" w:eastAsia="ＭＳ ゴシック" w:hAnsi="ＭＳ ゴシック" w:hint="eastAsia"/>
        </w:rPr>
        <w:t>4</w:t>
      </w:r>
      <w:r w:rsidRPr="00EA7CBC">
        <w:rPr>
          <w:rFonts w:ascii="ＭＳ ゴシック" w:eastAsia="ＭＳ ゴシック" w:hAnsi="ＭＳ ゴシック" w:hint="eastAsia"/>
          <w:lang w:eastAsia="zh-CN"/>
        </w:rPr>
        <w:t>=</w:t>
      </w:r>
      <w:r w:rsidR="00A23374" w:rsidRPr="00EA7CBC">
        <w:rPr>
          <w:rFonts w:ascii="ＭＳ ゴシック" w:eastAsia="ＭＳ ゴシック" w:hAnsi="ＭＳ ゴシック" w:hint="eastAsia"/>
        </w:rPr>
        <w:t>22</w:t>
      </w:r>
      <w:r w:rsidRPr="00EA7CBC">
        <w:rPr>
          <w:rFonts w:ascii="ＭＳ ゴシック" w:eastAsia="ＭＳ ゴシック" w:hAnsi="ＭＳ ゴシック" w:hint="eastAsia"/>
          <w:lang w:eastAsia="zh-CN"/>
        </w:rPr>
        <w:t>万</w:t>
      </w:r>
      <w:r w:rsidR="00A23374" w:rsidRPr="00EA7CBC">
        <w:rPr>
          <w:rFonts w:ascii="ＭＳ ゴシック" w:eastAsia="ＭＳ ゴシック" w:hAnsi="ＭＳ ゴシック" w:hint="eastAsia"/>
        </w:rPr>
        <w:t>5千</w:t>
      </w:r>
      <w:r w:rsidRPr="00EA7CBC">
        <w:rPr>
          <w:rFonts w:ascii="ＭＳ ゴシック" w:eastAsia="ＭＳ ゴシック" w:hAnsi="ＭＳ ゴシック" w:hint="eastAsia"/>
          <w:lang w:eastAsia="zh-CN"/>
        </w:rPr>
        <w:t>円(補助上限</w:t>
      </w:r>
      <w:r w:rsidR="00A23374" w:rsidRPr="00EA7CBC">
        <w:rPr>
          <w:rFonts w:ascii="ＭＳ ゴシック" w:eastAsia="ＭＳ ゴシック" w:hAnsi="ＭＳ ゴシック" w:hint="eastAsia"/>
        </w:rPr>
        <w:t>40</w:t>
      </w:r>
      <w:r w:rsidRPr="00EA7CBC">
        <w:rPr>
          <w:rFonts w:ascii="ＭＳ ゴシック" w:eastAsia="ＭＳ ゴシック" w:hAnsi="ＭＳ ゴシック" w:hint="eastAsia"/>
          <w:lang w:eastAsia="zh-CN"/>
        </w:rPr>
        <w:t>万円以内)</w:t>
      </w:r>
    </w:p>
    <w:p w14:paraId="2B1A9688" w14:textId="28C27AF7"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lang w:eastAsia="zh-CN"/>
        </w:rPr>
        <w:t xml:space="preserve">　　　　　　　</w:t>
      </w:r>
      <w:r w:rsidR="00A23374" w:rsidRPr="00EA7CBC">
        <w:rPr>
          <w:rFonts w:ascii="ＭＳ ゴシック" w:eastAsia="ＭＳ ゴシック" w:hAnsi="ＭＳ ゴシック" w:hint="eastAsia"/>
        </w:rPr>
        <w:t>22万5千円</w:t>
      </w:r>
      <w:r w:rsidRPr="00EA7CBC">
        <w:rPr>
          <w:rFonts w:ascii="ＭＳ ゴシック" w:eastAsia="ＭＳ ゴシック" w:hAnsi="ＭＳ ゴシック" w:hint="eastAsia"/>
        </w:rPr>
        <w:t>×1小間＝</w:t>
      </w:r>
      <w:r w:rsidR="00A23374" w:rsidRPr="00EA7CBC">
        <w:rPr>
          <w:rFonts w:ascii="ＭＳ ゴシック" w:eastAsia="ＭＳ ゴシック" w:hAnsi="ＭＳ ゴシック" w:hint="eastAsia"/>
        </w:rPr>
        <w:t>22万5千</w:t>
      </w:r>
      <w:r w:rsidRPr="00EA7CBC">
        <w:rPr>
          <w:rFonts w:ascii="ＭＳ ゴシック" w:eastAsia="ＭＳ ゴシック" w:hAnsi="ＭＳ ゴシック" w:hint="eastAsia"/>
        </w:rPr>
        <w:t>円(グループ全体の</w:t>
      </w:r>
      <w:r w:rsidR="00482657" w:rsidRPr="00EA7CBC">
        <w:rPr>
          <w:rFonts w:ascii="ＭＳ ゴシック" w:eastAsia="ＭＳ ゴシック" w:hAnsi="ＭＳ ゴシック" w:hint="eastAsia"/>
        </w:rPr>
        <w:t>1小間</w:t>
      </w:r>
      <w:r w:rsidRPr="00EA7CBC">
        <w:rPr>
          <w:rFonts w:ascii="ＭＳ ゴシック" w:eastAsia="ＭＳ ゴシック" w:hAnsi="ＭＳ ゴシック" w:hint="eastAsia"/>
        </w:rPr>
        <w:t>補助金額)</w:t>
      </w:r>
    </w:p>
    <w:p w14:paraId="360D9E7F" w14:textId="77777777" w:rsidR="002540CE" w:rsidRPr="00EA7CBC" w:rsidRDefault="002540CE" w:rsidP="00FC02F6">
      <w:pPr>
        <w:ind w:left="241" w:hangingChars="100" w:hanging="241"/>
        <w:rPr>
          <w:rFonts w:ascii="ＭＳ ゴシック" w:eastAsia="ＭＳ ゴシック" w:hAnsi="ＭＳ ゴシック"/>
          <w:b/>
        </w:rPr>
      </w:pPr>
    </w:p>
    <w:p w14:paraId="438645BA" w14:textId="00779F3C"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例④：</w:t>
      </w:r>
      <w:r w:rsidR="00A23374" w:rsidRPr="00EA7CBC">
        <w:rPr>
          <w:rFonts w:ascii="ＭＳ ゴシック" w:eastAsia="ＭＳ ゴシック" w:hAnsi="ＭＳ ゴシック" w:hint="eastAsia"/>
        </w:rPr>
        <w:t>別枠</w:t>
      </w:r>
    </w:p>
    <w:p w14:paraId="112DD760" w14:textId="77777777"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1小間30万円(税込)の場合</w:t>
      </w:r>
    </w:p>
    <w:p w14:paraId="26AC3972" w14:textId="77777777"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 xml:space="preserve">　　　出展小間料：30万×1小間＝30万円</w:t>
      </w:r>
    </w:p>
    <w:p w14:paraId="38248D67" w14:textId="760DC94A" w:rsidR="002540CE" w:rsidRPr="00EA7CBC" w:rsidRDefault="002540CE" w:rsidP="002540CE">
      <w:pPr>
        <w:ind w:left="240" w:hangingChars="100" w:hanging="240"/>
        <w:rPr>
          <w:rFonts w:ascii="ＭＳ ゴシック" w:eastAsia="ＭＳ ゴシック" w:hAnsi="ＭＳ ゴシック"/>
          <w:lang w:eastAsia="zh-CN"/>
        </w:rPr>
      </w:pPr>
      <w:r w:rsidRPr="00EA7CBC">
        <w:rPr>
          <w:rFonts w:ascii="ＭＳ ゴシック" w:eastAsia="ＭＳ ゴシック" w:hAnsi="ＭＳ ゴシック" w:hint="eastAsia"/>
        </w:rPr>
        <w:t xml:space="preserve">　　　</w:t>
      </w:r>
      <w:r w:rsidRPr="00EA7CBC">
        <w:rPr>
          <w:rFonts w:ascii="ＭＳ ゴシック" w:eastAsia="ＭＳ ゴシック" w:hAnsi="ＭＳ ゴシック" w:hint="eastAsia"/>
          <w:lang w:eastAsia="zh-CN"/>
        </w:rPr>
        <w:t>補助率：30万(1小間単価)×</w:t>
      </w:r>
      <w:r w:rsidR="00A23374" w:rsidRPr="00EA7CBC">
        <w:rPr>
          <w:rFonts w:ascii="ＭＳ ゴシック" w:eastAsia="ＭＳ ゴシック" w:hAnsi="ＭＳ ゴシック" w:hint="eastAsia"/>
        </w:rPr>
        <w:t>1</w:t>
      </w:r>
      <w:r w:rsidRPr="00EA7CBC">
        <w:rPr>
          <w:rFonts w:ascii="ＭＳ ゴシック" w:eastAsia="ＭＳ ゴシック" w:hAnsi="ＭＳ ゴシック" w:hint="eastAsia"/>
          <w:lang w:eastAsia="zh-CN"/>
        </w:rPr>
        <w:t>/3=</w:t>
      </w:r>
      <w:r w:rsidR="00A23374" w:rsidRPr="00EA7CBC">
        <w:rPr>
          <w:rFonts w:ascii="ＭＳ ゴシック" w:eastAsia="ＭＳ ゴシック" w:hAnsi="ＭＳ ゴシック" w:hint="eastAsia"/>
        </w:rPr>
        <w:t>10</w:t>
      </w:r>
      <w:r w:rsidRPr="00EA7CBC">
        <w:rPr>
          <w:rFonts w:ascii="ＭＳ ゴシック" w:eastAsia="ＭＳ ゴシック" w:hAnsi="ＭＳ ゴシック" w:hint="eastAsia"/>
          <w:lang w:eastAsia="zh-CN"/>
        </w:rPr>
        <w:t>万円(補助上限</w:t>
      </w:r>
      <w:r w:rsidR="00A23374" w:rsidRPr="00EA7CBC">
        <w:rPr>
          <w:rFonts w:ascii="ＭＳ ゴシック" w:eastAsia="ＭＳ ゴシック" w:hAnsi="ＭＳ ゴシック" w:hint="eastAsia"/>
        </w:rPr>
        <w:t>10</w:t>
      </w:r>
      <w:r w:rsidRPr="00EA7CBC">
        <w:rPr>
          <w:rFonts w:ascii="ＭＳ ゴシック" w:eastAsia="ＭＳ ゴシック" w:hAnsi="ＭＳ ゴシック" w:hint="eastAsia"/>
          <w:lang w:eastAsia="zh-CN"/>
        </w:rPr>
        <w:t>万円以内)</w:t>
      </w:r>
    </w:p>
    <w:p w14:paraId="6D516ABA" w14:textId="11E937D2" w:rsidR="002540CE" w:rsidRPr="00EA7CBC" w:rsidRDefault="002540CE" w:rsidP="002540CE">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lang w:eastAsia="zh-CN"/>
        </w:rPr>
        <w:t xml:space="preserve">　　　　　　　</w:t>
      </w:r>
      <w:r w:rsidR="00A23374" w:rsidRPr="00EA7CBC">
        <w:rPr>
          <w:rFonts w:ascii="ＭＳ ゴシック" w:eastAsia="ＭＳ ゴシック" w:hAnsi="ＭＳ ゴシック" w:hint="eastAsia"/>
        </w:rPr>
        <w:t>1</w:t>
      </w:r>
      <w:r w:rsidRPr="00EA7CBC">
        <w:rPr>
          <w:rFonts w:ascii="ＭＳ ゴシック" w:eastAsia="ＭＳ ゴシック" w:hAnsi="ＭＳ ゴシック" w:hint="eastAsia"/>
        </w:rPr>
        <w:t>0万×1小間＝</w:t>
      </w:r>
      <w:r w:rsidR="00A23374" w:rsidRPr="00EA7CBC">
        <w:rPr>
          <w:rFonts w:ascii="ＭＳ ゴシック" w:eastAsia="ＭＳ ゴシック" w:hAnsi="ＭＳ ゴシック" w:hint="eastAsia"/>
        </w:rPr>
        <w:t>1</w:t>
      </w:r>
      <w:r w:rsidRPr="00EA7CBC">
        <w:rPr>
          <w:rFonts w:ascii="ＭＳ ゴシック" w:eastAsia="ＭＳ ゴシック" w:hAnsi="ＭＳ ゴシック" w:hint="eastAsia"/>
        </w:rPr>
        <w:t>0万円(グループ全体の</w:t>
      </w:r>
      <w:r w:rsidR="00482657" w:rsidRPr="00EA7CBC">
        <w:rPr>
          <w:rFonts w:ascii="ＭＳ ゴシック" w:eastAsia="ＭＳ ゴシック" w:hAnsi="ＭＳ ゴシック" w:hint="eastAsia"/>
        </w:rPr>
        <w:t>1小間</w:t>
      </w:r>
      <w:r w:rsidRPr="00EA7CBC">
        <w:rPr>
          <w:rFonts w:ascii="ＭＳ ゴシック" w:eastAsia="ＭＳ ゴシック" w:hAnsi="ＭＳ ゴシック" w:hint="eastAsia"/>
        </w:rPr>
        <w:t>補助金額)</w:t>
      </w:r>
    </w:p>
    <w:p w14:paraId="67785841" w14:textId="77777777" w:rsidR="002540CE" w:rsidRPr="00EA7CBC" w:rsidRDefault="002540CE" w:rsidP="00FC02F6">
      <w:pPr>
        <w:ind w:left="241" w:hangingChars="100" w:hanging="241"/>
        <w:rPr>
          <w:rFonts w:ascii="ＭＳ ゴシック" w:eastAsia="ＭＳ ゴシック" w:hAnsi="ＭＳ ゴシック"/>
          <w:b/>
        </w:rPr>
      </w:pPr>
    </w:p>
    <w:p w14:paraId="0EDEAB07" w14:textId="77777777" w:rsidR="002540CE" w:rsidRPr="00EA7CBC" w:rsidRDefault="002540CE" w:rsidP="00FC02F6">
      <w:pPr>
        <w:ind w:left="240" w:hangingChars="100" w:hanging="240"/>
        <w:rPr>
          <w:rFonts w:ascii="ＭＳ ゴシック" w:eastAsia="ＭＳ ゴシック" w:hAnsi="ＭＳ ゴシック"/>
        </w:rPr>
      </w:pPr>
      <w:r w:rsidRPr="00EA7CBC">
        <w:rPr>
          <w:rFonts w:ascii="ＭＳ ゴシック" w:eastAsia="ＭＳ ゴシック" w:hAnsi="ＭＳ ゴシック" w:hint="eastAsia"/>
        </w:rPr>
        <w:t>※本計算例は１小間ですので２小間の場合は</w:t>
      </w:r>
      <w:r w:rsidR="00094077" w:rsidRPr="00EA7CBC">
        <w:rPr>
          <w:rFonts w:ascii="ＭＳ ゴシック" w:eastAsia="ＭＳ ゴシック" w:hAnsi="ＭＳ ゴシック" w:hint="eastAsia"/>
        </w:rPr>
        <w:t>２倍になります。</w:t>
      </w:r>
    </w:p>
    <w:p w14:paraId="0F53F739" w14:textId="25767685" w:rsidR="002540CE" w:rsidRDefault="002540CE" w:rsidP="00FC02F6">
      <w:pPr>
        <w:ind w:left="241" w:hangingChars="100" w:hanging="241"/>
        <w:rPr>
          <w:rFonts w:ascii="ＭＳ ゴシック" w:eastAsia="ＭＳ ゴシック" w:hAnsi="ＭＳ ゴシック"/>
          <w:b/>
        </w:rPr>
      </w:pPr>
    </w:p>
    <w:p w14:paraId="4CAD833D" w14:textId="37909A78" w:rsidR="00EA7CBC" w:rsidRDefault="00EA7CBC" w:rsidP="00FC02F6">
      <w:pPr>
        <w:ind w:left="241" w:hangingChars="100" w:hanging="241"/>
        <w:rPr>
          <w:rFonts w:ascii="ＭＳ ゴシック" w:eastAsia="ＭＳ ゴシック" w:hAnsi="ＭＳ ゴシック"/>
          <w:b/>
        </w:rPr>
      </w:pPr>
    </w:p>
    <w:p w14:paraId="4182C93B" w14:textId="516EBBE4" w:rsidR="00EA7CBC" w:rsidRDefault="00EA7CBC" w:rsidP="00FC02F6">
      <w:pPr>
        <w:ind w:left="241" w:hangingChars="100" w:hanging="241"/>
        <w:rPr>
          <w:rFonts w:ascii="ＭＳ ゴシック" w:eastAsia="ＭＳ ゴシック" w:hAnsi="ＭＳ ゴシック"/>
          <w:b/>
        </w:rPr>
      </w:pPr>
    </w:p>
    <w:p w14:paraId="202B0368" w14:textId="77777777" w:rsidR="00EA7CBC" w:rsidRPr="00EA7CBC" w:rsidRDefault="00EA7CBC" w:rsidP="00FC02F6">
      <w:pPr>
        <w:ind w:left="241" w:hangingChars="100" w:hanging="241"/>
        <w:rPr>
          <w:rFonts w:ascii="ＭＳ ゴシック" w:eastAsia="ＭＳ ゴシック" w:hAnsi="ＭＳ ゴシック"/>
          <w:b/>
        </w:rPr>
      </w:pPr>
    </w:p>
    <w:p w14:paraId="2EB475F7" w14:textId="77777777" w:rsidR="001A2C1D" w:rsidRDefault="001A2C1D" w:rsidP="00FC02F6">
      <w:pPr>
        <w:ind w:left="241" w:hangingChars="100" w:hanging="241"/>
        <w:rPr>
          <w:rFonts w:ascii="ＭＳ ゴシック" w:eastAsia="ＭＳ ゴシック" w:hAnsi="ＭＳ ゴシック"/>
          <w:b/>
          <w:color w:val="000000" w:themeColor="text1"/>
        </w:rPr>
      </w:pPr>
    </w:p>
    <w:p w14:paraId="23400AB8" w14:textId="6F5F1BA5" w:rsidR="00FC02F6" w:rsidRPr="005C714F" w:rsidRDefault="00FC02F6" w:rsidP="00FC02F6">
      <w:pPr>
        <w:ind w:left="241" w:hangingChars="100" w:hanging="241"/>
        <w:rPr>
          <w:rFonts w:ascii="ＭＳ ゴシック" w:eastAsia="ＭＳ ゴシック" w:hAnsi="ＭＳ ゴシック"/>
          <w:color w:val="000000" w:themeColor="text1"/>
        </w:rPr>
      </w:pPr>
      <w:r w:rsidRPr="005C714F">
        <w:rPr>
          <w:rFonts w:ascii="ＭＳ ゴシック" w:eastAsia="ＭＳ ゴシック" w:hAnsi="ＭＳ ゴシック" w:hint="eastAsia"/>
          <w:b/>
          <w:color w:val="000000" w:themeColor="text1"/>
        </w:rPr>
        <w:lastRenderedPageBreak/>
        <w:t>＜</w:t>
      </w:r>
      <w:r w:rsidR="005F6040" w:rsidRPr="005C714F">
        <w:rPr>
          <w:rFonts w:ascii="ＭＳ ゴシック" w:eastAsia="ＭＳ ゴシック" w:hAnsi="ＭＳ ゴシック" w:hint="eastAsia"/>
          <w:b/>
          <w:color w:val="000000" w:themeColor="text1"/>
        </w:rPr>
        <w:t>３．</w:t>
      </w:r>
      <w:r w:rsidRPr="005C714F">
        <w:rPr>
          <w:rFonts w:ascii="ＭＳ ゴシック" w:eastAsia="ＭＳ ゴシック" w:hAnsi="ＭＳ ゴシック" w:hint="eastAsia"/>
          <w:b/>
          <w:color w:val="000000" w:themeColor="text1"/>
        </w:rPr>
        <w:t>補助金交付以外の支援内容＞</w:t>
      </w:r>
    </w:p>
    <w:p w14:paraId="6AE7F37B" w14:textId="77777777" w:rsidR="00FC02F6" w:rsidRPr="005C714F" w:rsidRDefault="00FC02F6" w:rsidP="00FC02F6">
      <w:pPr>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・当事業では金銭面の補助だけでなく下記支援を行う。</w:t>
      </w:r>
    </w:p>
    <w:p w14:paraId="5F74B031" w14:textId="6D2AAF15" w:rsidR="00FC02F6" w:rsidRPr="005C714F" w:rsidRDefault="001D634D" w:rsidP="00FC02F6">
      <w:pPr>
        <w:ind w:firstLineChars="100"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①</w:t>
      </w:r>
      <w:r w:rsidR="00FC02F6" w:rsidRPr="005C714F">
        <w:rPr>
          <w:rFonts w:ascii="ＭＳ ゴシック" w:eastAsia="ＭＳ ゴシック" w:hAnsi="ＭＳ ゴシック" w:hint="eastAsia"/>
          <w:color w:val="000000" w:themeColor="text1"/>
        </w:rPr>
        <w:t>本事業および展示会の利活用方法についての支援</w:t>
      </w:r>
    </w:p>
    <w:p w14:paraId="1A98210B" w14:textId="77777777" w:rsidR="00962863" w:rsidRPr="005C714F" w:rsidRDefault="00962863" w:rsidP="00962863">
      <w:pPr>
        <w:ind w:firstLineChars="100" w:firstLine="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例：</w:t>
      </w:r>
      <w:r w:rsidR="00FC02F6" w:rsidRPr="005C714F">
        <w:rPr>
          <w:rFonts w:ascii="ＭＳ ゴシック" w:eastAsia="ＭＳ ゴシック" w:hAnsi="ＭＳ ゴシック" w:hint="eastAsia"/>
          <w:color w:val="000000" w:themeColor="text1"/>
        </w:rPr>
        <w:t>展示会の開催情報</w:t>
      </w:r>
      <w:r w:rsidR="00FC02F6" w:rsidRPr="005C714F">
        <w:rPr>
          <w:rFonts w:ascii="ＭＳ ゴシック" w:eastAsia="ＭＳ ゴシック" w:hAnsi="ＭＳ ゴシック"/>
          <w:color w:val="000000" w:themeColor="text1"/>
        </w:rPr>
        <w:t>(</w:t>
      </w:r>
      <w:r w:rsidR="00FC02F6" w:rsidRPr="005C714F">
        <w:rPr>
          <w:rFonts w:ascii="ＭＳ ゴシック" w:eastAsia="ＭＳ ゴシック" w:hAnsi="ＭＳ ゴシック" w:hint="eastAsia"/>
          <w:color w:val="000000" w:themeColor="text1"/>
        </w:rPr>
        <w:t>申込時期開始後</w:t>
      </w:r>
      <w:r w:rsidR="00FC02F6" w:rsidRPr="005C714F">
        <w:rPr>
          <w:rFonts w:ascii="ＭＳ ゴシック" w:eastAsia="ＭＳ ゴシック" w:hAnsi="ＭＳ ゴシック"/>
          <w:color w:val="000000" w:themeColor="text1"/>
        </w:rPr>
        <w:t>)</w:t>
      </w:r>
      <w:r w:rsidR="00FC02F6" w:rsidRPr="005C714F">
        <w:rPr>
          <w:rFonts w:ascii="ＭＳ ゴシック" w:eastAsia="ＭＳ ゴシック" w:hAnsi="ＭＳ ゴシック" w:hint="eastAsia"/>
          <w:color w:val="000000" w:themeColor="text1"/>
        </w:rPr>
        <w:t>の提供</w:t>
      </w:r>
      <w:r w:rsidRPr="005C714F">
        <w:rPr>
          <w:rFonts w:ascii="ＭＳ ゴシック" w:eastAsia="ＭＳ ゴシック" w:hAnsi="ＭＳ ゴシック" w:hint="eastAsia"/>
          <w:color w:val="000000" w:themeColor="text1"/>
        </w:rPr>
        <w:t>、</w:t>
      </w:r>
      <w:r w:rsidR="00FC02F6" w:rsidRPr="005C714F">
        <w:rPr>
          <w:rFonts w:ascii="ＭＳ ゴシック" w:eastAsia="ＭＳ ゴシック" w:hAnsi="ＭＳ ゴシック" w:hint="eastAsia"/>
          <w:color w:val="000000" w:themeColor="text1"/>
        </w:rPr>
        <w:t>出展後の顧客獲得についての</w:t>
      </w:r>
    </w:p>
    <w:p w14:paraId="59386349" w14:textId="62D6AF33" w:rsidR="00FC02F6" w:rsidRPr="005C714F" w:rsidRDefault="00962863" w:rsidP="00B41915">
      <w:pPr>
        <w:tabs>
          <w:tab w:val="left" w:pos="3990"/>
        </w:tabs>
        <w:ind w:firstLineChars="100" w:firstLine="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w:t>
      </w:r>
      <w:r w:rsidR="00FC02F6" w:rsidRPr="005C714F">
        <w:rPr>
          <w:rFonts w:ascii="ＭＳ ゴシック" w:eastAsia="ＭＳ ゴシック" w:hAnsi="ＭＳ ゴシック" w:hint="eastAsia"/>
          <w:color w:val="000000" w:themeColor="text1"/>
        </w:rPr>
        <w:t>アドバイス</w:t>
      </w:r>
    </w:p>
    <w:p w14:paraId="0537822F" w14:textId="7397B288" w:rsidR="00FC02F6" w:rsidRDefault="006C6356" w:rsidP="00055D11">
      <w:pPr>
        <w:ind w:leftChars="200" w:left="48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また、本事業を行うにあ</w:t>
      </w:r>
      <w:r w:rsidR="005F6040" w:rsidRPr="005C714F">
        <w:rPr>
          <w:rFonts w:ascii="ＭＳ ゴシック" w:eastAsia="ＭＳ ゴシック" w:hAnsi="ＭＳ ゴシック" w:hint="eastAsia"/>
          <w:color w:val="000000" w:themeColor="text1"/>
        </w:rPr>
        <w:t>たりグループ構成企業に展示会出展目標等のヒアリングを行う。</w:t>
      </w:r>
      <w:r w:rsidR="00FC02F6" w:rsidRPr="005C714F">
        <w:rPr>
          <w:rFonts w:ascii="ＭＳ ゴシック" w:eastAsia="ＭＳ ゴシック" w:hAnsi="ＭＳ ゴシック" w:hint="eastAsia"/>
          <w:color w:val="000000" w:themeColor="text1"/>
        </w:rPr>
        <w:t>上記支援は当所だけでなく状況により専門家</w:t>
      </w:r>
      <w:r w:rsidR="00FC02F6" w:rsidRPr="005C714F">
        <w:rPr>
          <w:rFonts w:ascii="ＭＳ ゴシック" w:eastAsia="ＭＳ ゴシック" w:hAnsi="ＭＳ ゴシック"/>
          <w:color w:val="000000" w:themeColor="text1"/>
        </w:rPr>
        <w:t>(</w:t>
      </w:r>
      <w:r w:rsidR="00FC02F6" w:rsidRPr="005C714F">
        <w:rPr>
          <w:rFonts w:ascii="ＭＳ ゴシック" w:eastAsia="ＭＳ ゴシック" w:hAnsi="ＭＳ ゴシック" w:hint="eastAsia"/>
          <w:color w:val="000000" w:themeColor="text1"/>
        </w:rPr>
        <w:t>中小企業診断士等</w:t>
      </w:r>
      <w:r w:rsidR="00FC02F6" w:rsidRPr="005C714F">
        <w:rPr>
          <w:rFonts w:ascii="ＭＳ ゴシック" w:eastAsia="ＭＳ ゴシック" w:hAnsi="ＭＳ ゴシック"/>
          <w:color w:val="000000" w:themeColor="text1"/>
        </w:rPr>
        <w:t>)</w:t>
      </w:r>
      <w:r w:rsidR="00FC02F6" w:rsidRPr="005C714F">
        <w:rPr>
          <w:rFonts w:ascii="ＭＳ ゴシック" w:eastAsia="ＭＳ ゴシック" w:hAnsi="ＭＳ ゴシック" w:hint="eastAsia"/>
          <w:color w:val="000000" w:themeColor="text1"/>
        </w:rPr>
        <w:t>にも依頼し実施する。</w:t>
      </w:r>
    </w:p>
    <w:p w14:paraId="1DA91068" w14:textId="79E72923" w:rsidR="003C0748" w:rsidRDefault="003C0748" w:rsidP="003C0748">
      <w:pPr>
        <w:rPr>
          <w:rFonts w:ascii="ＭＳ ゴシック" w:eastAsia="ＭＳ ゴシック" w:hAnsi="ＭＳ ゴシック"/>
          <w:color w:val="000000" w:themeColor="text1"/>
        </w:rPr>
      </w:pPr>
    </w:p>
    <w:p w14:paraId="34222F3B" w14:textId="77777777" w:rsidR="003C0748" w:rsidRDefault="003C0748" w:rsidP="003C0748">
      <w:pPr>
        <w:rPr>
          <w:rFonts w:ascii="ＭＳ ゴシック" w:eastAsia="ＭＳ ゴシック" w:hAnsi="ＭＳ ゴシック"/>
          <w:color w:val="000000" w:themeColor="text1"/>
        </w:rPr>
      </w:pPr>
    </w:p>
    <w:p w14:paraId="732D7294" w14:textId="77777777" w:rsidR="006920F3" w:rsidRPr="005C714F" w:rsidRDefault="006920F3" w:rsidP="00B90BD6">
      <w:pPr>
        <w:ind w:left="241" w:hangingChars="100" w:hanging="241"/>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w:t>
      </w:r>
      <w:r w:rsidR="005F6040" w:rsidRPr="005C714F">
        <w:rPr>
          <w:rFonts w:ascii="ＭＳ ゴシック" w:eastAsia="ＭＳ ゴシック" w:hAnsi="ＭＳ ゴシック" w:hint="eastAsia"/>
          <w:b/>
          <w:color w:val="000000" w:themeColor="text1"/>
        </w:rPr>
        <w:t>４．</w:t>
      </w:r>
      <w:r w:rsidRPr="005C714F">
        <w:rPr>
          <w:rFonts w:ascii="ＭＳ ゴシック" w:eastAsia="ＭＳ ゴシック" w:hAnsi="ＭＳ ゴシック" w:hint="eastAsia"/>
          <w:b/>
          <w:color w:val="000000" w:themeColor="text1"/>
        </w:rPr>
        <w:t>申請</w:t>
      </w:r>
      <w:r w:rsidR="00405FAB" w:rsidRPr="005C714F">
        <w:rPr>
          <w:rFonts w:ascii="ＭＳ ゴシック" w:eastAsia="ＭＳ ゴシック" w:hAnsi="ＭＳ ゴシック" w:hint="eastAsia"/>
          <w:b/>
          <w:color w:val="000000" w:themeColor="text1"/>
        </w:rPr>
        <w:t>・補助金交付</w:t>
      </w:r>
      <w:r w:rsidRPr="005C714F">
        <w:rPr>
          <w:rFonts w:ascii="ＭＳ ゴシック" w:eastAsia="ＭＳ ゴシック" w:hAnsi="ＭＳ ゴシック" w:hint="eastAsia"/>
          <w:b/>
          <w:color w:val="000000" w:themeColor="text1"/>
        </w:rPr>
        <w:t>に必要な書類＞</w:t>
      </w:r>
    </w:p>
    <w:p w14:paraId="31919007" w14:textId="77777777" w:rsidR="006920F3" w:rsidRPr="005C714F" w:rsidRDefault="006920F3" w:rsidP="006920F3">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①</w:t>
      </w:r>
      <w:r w:rsidR="00962863" w:rsidRPr="005C714F">
        <w:rPr>
          <w:rFonts w:ascii="ＭＳ ゴシック" w:eastAsia="ＭＳ ゴシック" w:hAnsi="ＭＳ ゴシック" w:hint="eastAsia"/>
          <w:color w:val="000000" w:themeColor="text1"/>
        </w:rPr>
        <w:t>グループ出展支援補助金交付申請書</w:t>
      </w:r>
      <w:r w:rsidR="00405FAB" w:rsidRPr="005C714F">
        <w:rPr>
          <w:rFonts w:ascii="ＭＳ ゴシック" w:eastAsia="ＭＳ ゴシック" w:hAnsi="ＭＳ ゴシック" w:hint="eastAsia"/>
          <w:color w:val="000000" w:themeColor="text1"/>
        </w:rPr>
        <w:t>(代表企業が作成)</w:t>
      </w:r>
      <w:r w:rsidR="00421B59" w:rsidRPr="005C714F">
        <w:rPr>
          <w:rFonts w:ascii="ＭＳ ゴシック" w:eastAsia="ＭＳ ゴシック" w:hAnsi="ＭＳ ゴシック" w:hint="eastAsia"/>
          <w:color w:val="000000" w:themeColor="text1"/>
        </w:rPr>
        <w:t xml:space="preserve">　</w:t>
      </w:r>
      <w:r w:rsidR="00421B59" w:rsidRPr="005C714F">
        <w:rPr>
          <w:rFonts w:ascii="ＭＳ ゴシック" w:eastAsia="ＭＳ ゴシック" w:hAnsi="ＭＳ ゴシック" w:hint="eastAsia"/>
          <w:b/>
          <w:color w:val="000000" w:themeColor="text1"/>
          <w:szCs w:val="24"/>
        </w:rPr>
        <w:t>…様式グ支－１</w:t>
      </w:r>
    </w:p>
    <w:p w14:paraId="384F248D" w14:textId="77777777" w:rsidR="006920F3" w:rsidRPr="005C714F" w:rsidRDefault="006920F3" w:rsidP="006920F3">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w:t>
      </w:r>
      <w:r w:rsidR="000420D6" w:rsidRPr="005C714F">
        <w:rPr>
          <w:rFonts w:ascii="ＭＳ ゴシック" w:eastAsia="ＭＳ ゴシック" w:hAnsi="ＭＳ ゴシック" w:hint="eastAsia"/>
          <w:color w:val="000000" w:themeColor="text1"/>
        </w:rPr>
        <w:t>②</w:t>
      </w:r>
      <w:r w:rsidR="00962863" w:rsidRPr="005C714F">
        <w:rPr>
          <w:rFonts w:ascii="ＭＳ ゴシック" w:eastAsia="ＭＳ ゴシック" w:hAnsi="ＭＳ ゴシック" w:hint="eastAsia"/>
          <w:color w:val="000000" w:themeColor="text1"/>
        </w:rPr>
        <w:t>出展小間料</w:t>
      </w:r>
      <w:r w:rsidRPr="005C714F">
        <w:rPr>
          <w:rFonts w:ascii="ＭＳ ゴシック" w:eastAsia="ＭＳ ゴシック" w:hAnsi="ＭＳ ゴシック" w:hint="eastAsia"/>
          <w:color w:val="000000" w:themeColor="text1"/>
        </w:rPr>
        <w:t>計算書</w:t>
      </w:r>
      <w:r w:rsidR="00421B59" w:rsidRPr="005C714F">
        <w:rPr>
          <w:rFonts w:ascii="ＭＳ ゴシック" w:eastAsia="ＭＳ ゴシック" w:hAnsi="ＭＳ ゴシック" w:hint="eastAsia"/>
          <w:b/>
          <w:color w:val="000000" w:themeColor="text1"/>
        </w:rPr>
        <w:t>…</w:t>
      </w:r>
      <w:r w:rsidR="00421B59" w:rsidRPr="005C714F">
        <w:rPr>
          <w:rFonts w:ascii="ＭＳ ゴシック" w:eastAsia="ＭＳ ゴシック" w:hAnsi="ＭＳ ゴシック" w:hint="eastAsia"/>
          <w:b/>
          <w:color w:val="000000" w:themeColor="text1"/>
          <w:szCs w:val="24"/>
        </w:rPr>
        <w:t>様式グ支－２</w:t>
      </w:r>
    </w:p>
    <w:p w14:paraId="4F39FE0D" w14:textId="77777777" w:rsidR="000420D6" w:rsidRPr="005C714F" w:rsidRDefault="000420D6" w:rsidP="006920F3">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③展示会出展申込書(展示会主催者発行のもので出展小間料の記載があるもの)</w:t>
      </w:r>
    </w:p>
    <w:p w14:paraId="7ED427D6" w14:textId="77777777" w:rsidR="000420D6" w:rsidRPr="005C714F" w:rsidRDefault="000420D6" w:rsidP="00C101E5">
      <w:pPr>
        <w:ind w:left="480" w:hangingChars="200" w:hanging="48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※申請の段階で主催者発行の申込書が無い場合は金額の分かるHPを</w:t>
      </w:r>
      <w:r w:rsidR="00C101E5" w:rsidRPr="005C714F">
        <w:rPr>
          <w:rFonts w:ascii="ＭＳ ゴシック" w:eastAsia="ＭＳ ゴシック" w:hAnsi="ＭＳ ゴシック" w:hint="eastAsia"/>
          <w:color w:val="000000" w:themeColor="text1"/>
        </w:rPr>
        <w:t>プリントアウトしたのものでも可（当該展示会申込後の提出は必須）</w:t>
      </w:r>
    </w:p>
    <w:p w14:paraId="2C7C702D" w14:textId="321AD86A" w:rsidR="005D3CE7" w:rsidRDefault="005D3CE7" w:rsidP="005D3CE7">
      <w:pPr>
        <w:rPr>
          <w:rFonts w:ascii="ＭＳ ゴシック" w:eastAsia="ＭＳ ゴシック" w:hAnsi="ＭＳ ゴシック"/>
          <w:color w:val="000000" w:themeColor="text1"/>
        </w:rPr>
      </w:pPr>
    </w:p>
    <w:p w14:paraId="4AED322C" w14:textId="77777777" w:rsidR="005D3CE7" w:rsidRDefault="005D3CE7" w:rsidP="005D3CE7">
      <w:pPr>
        <w:rPr>
          <w:rFonts w:ascii="ＭＳ ゴシック" w:eastAsia="ＭＳ ゴシック" w:hAnsi="ＭＳ ゴシック"/>
          <w:color w:val="000000" w:themeColor="text1"/>
        </w:rPr>
      </w:pPr>
    </w:p>
    <w:p w14:paraId="7B98E908" w14:textId="77777777" w:rsidR="000420D6" w:rsidRPr="005C714F" w:rsidRDefault="000420D6" w:rsidP="000420D6">
      <w:pPr>
        <w:ind w:left="241" w:hangingChars="100" w:hanging="241"/>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w:t>
      </w:r>
      <w:r w:rsidR="005F6040" w:rsidRPr="005C714F">
        <w:rPr>
          <w:rFonts w:ascii="ＭＳ ゴシック" w:eastAsia="ＭＳ ゴシック" w:hAnsi="ＭＳ ゴシック" w:hint="eastAsia"/>
          <w:b/>
          <w:color w:val="000000" w:themeColor="text1"/>
        </w:rPr>
        <w:t>５．</w:t>
      </w:r>
      <w:r w:rsidRPr="005C714F">
        <w:rPr>
          <w:rFonts w:ascii="ＭＳ ゴシック" w:eastAsia="ＭＳ ゴシック" w:hAnsi="ＭＳ ゴシック" w:hint="eastAsia"/>
          <w:b/>
          <w:color w:val="000000" w:themeColor="text1"/>
        </w:rPr>
        <w:t>交付決定通知後に必要な書類＞</w:t>
      </w:r>
    </w:p>
    <w:p w14:paraId="3430D1BE" w14:textId="77777777" w:rsidR="000420D6" w:rsidRPr="005C714F" w:rsidRDefault="000420D6" w:rsidP="000420D6">
      <w:pPr>
        <w:ind w:leftChars="100" w:left="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③展示会出展申込書(展示会主催者発行のもので出展小間料の記載があるもの)</w:t>
      </w:r>
    </w:p>
    <w:p w14:paraId="4FEB26FC" w14:textId="77777777" w:rsidR="00C101E5" w:rsidRPr="005C714F" w:rsidRDefault="00C101E5" w:rsidP="000420D6">
      <w:pPr>
        <w:ind w:leftChars="100" w:left="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※申請時に提出してあればこの段階では不要</w:t>
      </w:r>
    </w:p>
    <w:p w14:paraId="0B437DE6" w14:textId="77777777" w:rsidR="00405FAB" w:rsidRPr="005C714F" w:rsidRDefault="000420D6" w:rsidP="000420D6">
      <w:pPr>
        <w:ind w:leftChars="100" w:left="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④</w:t>
      </w:r>
      <w:r w:rsidR="00962863" w:rsidRPr="005C714F">
        <w:rPr>
          <w:rFonts w:ascii="ＭＳ ゴシック" w:eastAsia="ＭＳ ゴシック" w:hAnsi="ＭＳ ゴシック" w:hint="eastAsia"/>
          <w:color w:val="000000" w:themeColor="text1"/>
        </w:rPr>
        <w:t>グループ出展支援補助金振込先</w:t>
      </w:r>
      <w:r w:rsidR="00405FAB" w:rsidRPr="005C714F">
        <w:rPr>
          <w:rFonts w:ascii="ＭＳ ゴシック" w:eastAsia="ＭＳ ゴシック" w:hAnsi="ＭＳ ゴシック" w:hint="eastAsia"/>
          <w:color w:val="000000" w:themeColor="text1"/>
        </w:rPr>
        <w:t>口座</w:t>
      </w:r>
      <w:r w:rsidR="00962863" w:rsidRPr="005C714F">
        <w:rPr>
          <w:rFonts w:ascii="ＭＳ ゴシック" w:eastAsia="ＭＳ ゴシック" w:hAnsi="ＭＳ ゴシック" w:hint="eastAsia"/>
          <w:color w:val="000000" w:themeColor="text1"/>
        </w:rPr>
        <w:t>記入書</w:t>
      </w:r>
      <w:r w:rsidR="00421B59" w:rsidRPr="005C714F">
        <w:rPr>
          <w:rFonts w:ascii="ＭＳ ゴシック" w:eastAsia="ＭＳ ゴシック" w:hAnsi="ＭＳ ゴシック" w:hint="eastAsia"/>
          <w:b/>
          <w:color w:val="000000" w:themeColor="text1"/>
        </w:rPr>
        <w:t>…</w:t>
      </w:r>
      <w:r w:rsidR="00421B59" w:rsidRPr="005C714F">
        <w:rPr>
          <w:rFonts w:ascii="ＭＳ ゴシック" w:eastAsia="ＭＳ ゴシック" w:hAnsi="ＭＳ ゴシック" w:hint="eastAsia"/>
          <w:b/>
          <w:color w:val="000000" w:themeColor="text1"/>
          <w:szCs w:val="24"/>
        </w:rPr>
        <w:t>様式グ支－３</w:t>
      </w:r>
    </w:p>
    <w:p w14:paraId="374186B2" w14:textId="09A4EF2D" w:rsidR="00405FAB" w:rsidRDefault="00405FAB" w:rsidP="006920F3">
      <w:pPr>
        <w:ind w:left="240" w:hangingChars="100" w:hanging="240"/>
        <w:rPr>
          <w:rFonts w:ascii="ＭＳ ゴシック" w:eastAsia="ＭＳ ゴシック" w:hAnsi="ＭＳ ゴシック"/>
          <w:color w:val="000000" w:themeColor="text1"/>
        </w:rPr>
      </w:pPr>
    </w:p>
    <w:p w14:paraId="17785755" w14:textId="77777777" w:rsidR="003C0748" w:rsidRPr="005C714F" w:rsidRDefault="003C0748" w:rsidP="006920F3">
      <w:pPr>
        <w:ind w:left="240" w:hangingChars="100" w:hanging="240"/>
        <w:rPr>
          <w:rFonts w:ascii="ＭＳ ゴシック" w:eastAsia="ＭＳ ゴシック" w:hAnsi="ＭＳ ゴシック"/>
          <w:color w:val="000000" w:themeColor="text1"/>
        </w:rPr>
      </w:pPr>
    </w:p>
    <w:p w14:paraId="67D91F99" w14:textId="77777777" w:rsidR="00405FAB" w:rsidRPr="005C714F" w:rsidRDefault="00C101E5" w:rsidP="00405FAB">
      <w:pPr>
        <w:ind w:left="241" w:hangingChars="100" w:hanging="241"/>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w:t>
      </w:r>
      <w:r w:rsidR="005F6040" w:rsidRPr="005C714F">
        <w:rPr>
          <w:rFonts w:ascii="ＭＳ ゴシック" w:eastAsia="ＭＳ ゴシック" w:hAnsi="ＭＳ ゴシック" w:hint="eastAsia"/>
          <w:b/>
          <w:color w:val="000000" w:themeColor="text1"/>
        </w:rPr>
        <w:t>６．</w:t>
      </w:r>
      <w:r w:rsidR="000420D6" w:rsidRPr="005C714F">
        <w:rPr>
          <w:rFonts w:ascii="ＭＳ ゴシック" w:eastAsia="ＭＳ ゴシック" w:hAnsi="ＭＳ ゴシック" w:hint="eastAsia"/>
          <w:b/>
          <w:color w:val="000000" w:themeColor="text1"/>
        </w:rPr>
        <w:t>補助金受取</w:t>
      </w:r>
      <w:r w:rsidR="00405FAB" w:rsidRPr="005C714F">
        <w:rPr>
          <w:rFonts w:ascii="ＭＳ ゴシック" w:eastAsia="ＭＳ ゴシック" w:hAnsi="ＭＳ ゴシック" w:hint="eastAsia"/>
          <w:b/>
          <w:color w:val="000000" w:themeColor="text1"/>
        </w:rPr>
        <w:t>に必要な書類＞</w:t>
      </w:r>
    </w:p>
    <w:p w14:paraId="3DA39BAA" w14:textId="66E25BD1" w:rsidR="00405FAB" w:rsidRPr="005C714F" w:rsidRDefault="000420D6" w:rsidP="00405FAB">
      <w:pPr>
        <w:ind w:left="240" w:hangingChars="100" w:hanging="240"/>
        <w:rPr>
          <w:rFonts w:ascii="ＭＳ ゴシック" w:eastAsia="ＭＳ ゴシック" w:hAnsi="ＭＳ ゴシック"/>
          <w:b/>
          <w:color w:val="000000" w:themeColor="text1"/>
        </w:rPr>
      </w:pPr>
      <w:r w:rsidRPr="005C714F">
        <w:rPr>
          <w:rFonts w:ascii="ＭＳ ゴシック" w:eastAsia="ＭＳ ゴシック" w:hAnsi="ＭＳ ゴシック" w:hint="eastAsia"/>
          <w:color w:val="000000" w:themeColor="text1"/>
        </w:rPr>
        <w:t xml:space="preserve">　⑤</w:t>
      </w:r>
      <w:r w:rsidR="00962863" w:rsidRPr="005C714F">
        <w:rPr>
          <w:rFonts w:ascii="ＭＳ ゴシック" w:eastAsia="ＭＳ ゴシック" w:hAnsi="ＭＳ ゴシック" w:hint="eastAsia"/>
          <w:color w:val="000000" w:themeColor="text1"/>
        </w:rPr>
        <w:t>グループ</w:t>
      </w:r>
      <w:r w:rsidR="00405FAB" w:rsidRPr="005C714F">
        <w:rPr>
          <w:rFonts w:ascii="ＭＳ ゴシック" w:eastAsia="ＭＳ ゴシック" w:hAnsi="ＭＳ ゴシック" w:hint="eastAsia"/>
          <w:color w:val="000000" w:themeColor="text1"/>
        </w:rPr>
        <w:t>出展</w:t>
      </w:r>
      <w:r w:rsidR="00962863" w:rsidRPr="005C714F">
        <w:rPr>
          <w:rFonts w:ascii="ＭＳ ゴシック" w:eastAsia="ＭＳ ゴシック" w:hAnsi="ＭＳ ゴシック" w:hint="eastAsia"/>
          <w:color w:val="000000" w:themeColor="text1"/>
        </w:rPr>
        <w:t>支援補助金展示会出展</w:t>
      </w:r>
      <w:r w:rsidR="00405FAB" w:rsidRPr="005C714F">
        <w:rPr>
          <w:rFonts w:ascii="ＭＳ ゴシック" w:eastAsia="ＭＳ ゴシック" w:hAnsi="ＭＳ ゴシック" w:hint="eastAsia"/>
          <w:color w:val="000000" w:themeColor="text1"/>
        </w:rPr>
        <w:t>完了報告書(</w:t>
      </w:r>
      <w:r w:rsidR="00405FAB" w:rsidRPr="005C714F">
        <w:rPr>
          <w:rFonts w:ascii="ＭＳ ゴシック" w:eastAsia="ＭＳ ゴシック" w:hAnsi="ＭＳ ゴシック" w:hint="eastAsia"/>
          <w:b/>
          <w:color w:val="000000" w:themeColor="text1"/>
        </w:rPr>
        <w:t>代表企業</w:t>
      </w:r>
      <w:r w:rsidR="00962863" w:rsidRPr="005C714F">
        <w:rPr>
          <w:rFonts w:ascii="ＭＳ ゴシック" w:eastAsia="ＭＳ ゴシック" w:hAnsi="ＭＳ ゴシック" w:hint="eastAsia"/>
          <w:b/>
          <w:color w:val="000000" w:themeColor="text1"/>
        </w:rPr>
        <w:t>が</w:t>
      </w:r>
      <w:r w:rsidR="00405FAB" w:rsidRPr="005C714F">
        <w:rPr>
          <w:rFonts w:ascii="ＭＳ ゴシック" w:eastAsia="ＭＳ ゴシック" w:hAnsi="ＭＳ ゴシック" w:hint="eastAsia"/>
          <w:b/>
          <w:color w:val="000000" w:themeColor="text1"/>
        </w:rPr>
        <w:t>作成</w:t>
      </w:r>
      <w:r w:rsidRPr="005C714F">
        <w:rPr>
          <w:rFonts w:ascii="ＭＳ ゴシック" w:eastAsia="ＭＳ ゴシック" w:hAnsi="ＭＳ ゴシック" w:hint="eastAsia"/>
          <w:b/>
          <w:color w:val="000000" w:themeColor="text1"/>
        </w:rPr>
        <w:t>し提出</w:t>
      </w:r>
      <w:r w:rsidR="006C6356" w:rsidRPr="005C714F">
        <w:rPr>
          <w:rFonts w:ascii="ＭＳ ゴシック" w:eastAsia="ＭＳ ゴシック" w:hAnsi="ＭＳ ゴシック" w:hint="eastAsia"/>
          <w:b/>
          <w:color w:val="000000" w:themeColor="text1"/>
        </w:rPr>
        <w:t>。</w:t>
      </w:r>
      <w:r w:rsidR="00E376F8">
        <w:rPr>
          <w:rFonts w:ascii="ＭＳ ゴシック" w:eastAsia="ＭＳ ゴシック" w:hAnsi="ＭＳ ゴシック" w:hint="eastAsia"/>
          <w:b/>
          <w:color w:val="000000" w:themeColor="text1"/>
        </w:rPr>
        <w:t>グループ企業全社の</w:t>
      </w:r>
      <w:r w:rsidR="006C6356" w:rsidRPr="005C714F">
        <w:rPr>
          <w:rFonts w:ascii="ＭＳ ゴシック" w:eastAsia="ＭＳ ゴシック" w:hAnsi="ＭＳ ゴシック" w:hint="eastAsia"/>
          <w:color w:val="000000" w:themeColor="text1"/>
        </w:rPr>
        <w:t>出展の様子が分かる写真の添付も必須。</w:t>
      </w:r>
      <w:r w:rsidR="00405FAB" w:rsidRPr="005C714F">
        <w:rPr>
          <w:rFonts w:ascii="ＭＳ ゴシック" w:eastAsia="ＭＳ ゴシック" w:hAnsi="ＭＳ ゴシック" w:hint="eastAsia"/>
          <w:color w:val="000000" w:themeColor="text1"/>
        </w:rPr>
        <w:t>)</w:t>
      </w:r>
      <w:r w:rsidR="00421B59" w:rsidRPr="005C714F">
        <w:rPr>
          <w:rFonts w:ascii="ＭＳ ゴシック" w:eastAsia="ＭＳ ゴシック" w:hAnsi="ＭＳ ゴシック" w:hint="eastAsia"/>
          <w:b/>
          <w:color w:val="000000" w:themeColor="text1"/>
          <w:szCs w:val="24"/>
        </w:rPr>
        <w:t>…様式グ支－４</w:t>
      </w:r>
    </w:p>
    <w:p w14:paraId="4897A18C" w14:textId="77777777" w:rsidR="00C101E5" w:rsidRPr="005C714F" w:rsidRDefault="000420D6" w:rsidP="00405FAB">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w:t>
      </w:r>
      <w:r w:rsidR="00C101E5" w:rsidRPr="005C714F">
        <w:rPr>
          <w:rFonts w:ascii="ＭＳ ゴシック" w:eastAsia="ＭＳ ゴシック" w:hAnsi="ＭＳ ゴシック" w:hint="eastAsia"/>
          <w:color w:val="000000" w:themeColor="text1"/>
        </w:rPr>
        <w:t>⑥展示会主催者から発行された小間料金請求書もしくは領収書</w:t>
      </w:r>
    </w:p>
    <w:p w14:paraId="7C1D5B10" w14:textId="7EBB2461" w:rsidR="00C101E5" w:rsidRDefault="00C101E5" w:rsidP="00405FAB">
      <w:pPr>
        <w:ind w:left="240" w:hangingChars="100" w:hanging="240"/>
        <w:rPr>
          <w:rFonts w:ascii="ＭＳ ゴシック" w:eastAsia="ＭＳ ゴシック" w:hAnsi="ＭＳ ゴシック"/>
          <w:color w:val="000000" w:themeColor="text1"/>
        </w:rPr>
      </w:pPr>
    </w:p>
    <w:p w14:paraId="6C6F8889" w14:textId="77777777" w:rsidR="003C0748" w:rsidRPr="005C714F" w:rsidRDefault="003C0748" w:rsidP="00405FAB">
      <w:pPr>
        <w:ind w:left="240" w:hangingChars="100" w:hanging="240"/>
        <w:rPr>
          <w:rFonts w:ascii="ＭＳ ゴシック" w:eastAsia="ＭＳ ゴシック" w:hAnsi="ＭＳ ゴシック"/>
          <w:color w:val="000000" w:themeColor="text1"/>
        </w:rPr>
      </w:pPr>
    </w:p>
    <w:p w14:paraId="0D3B6189" w14:textId="77777777" w:rsidR="00C101E5" w:rsidRPr="005C714F" w:rsidRDefault="00C101E5" w:rsidP="00405FAB">
      <w:pPr>
        <w:ind w:left="241" w:hangingChars="100" w:hanging="241"/>
        <w:rPr>
          <w:rFonts w:ascii="ＭＳ ゴシック" w:eastAsia="ＭＳ ゴシック" w:hAnsi="ＭＳ ゴシック"/>
          <w:color w:val="000000" w:themeColor="text1"/>
        </w:rPr>
      </w:pPr>
      <w:r w:rsidRPr="005C714F">
        <w:rPr>
          <w:rFonts w:ascii="ＭＳ ゴシック" w:eastAsia="ＭＳ ゴシック" w:hAnsi="ＭＳ ゴシック" w:hint="eastAsia"/>
          <w:b/>
          <w:color w:val="000000" w:themeColor="text1"/>
        </w:rPr>
        <w:t>＜</w:t>
      </w:r>
      <w:r w:rsidR="005F6040" w:rsidRPr="005C714F">
        <w:rPr>
          <w:rFonts w:ascii="ＭＳ ゴシック" w:eastAsia="ＭＳ ゴシック" w:hAnsi="ＭＳ ゴシック" w:hint="eastAsia"/>
          <w:b/>
          <w:color w:val="000000" w:themeColor="text1"/>
        </w:rPr>
        <w:t>７．</w:t>
      </w:r>
      <w:r w:rsidRPr="005C714F">
        <w:rPr>
          <w:rFonts w:ascii="ＭＳ ゴシック" w:eastAsia="ＭＳ ゴシック" w:hAnsi="ＭＳ ゴシック" w:hint="eastAsia"/>
          <w:b/>
          <w:color w:val="000000" w:themeColor="text1"/>
        </w:rPr>
        <w:t>補助金受領後に必要な書類（展示会出展の３ヶ月後に提出）＞</w:t>
      </w:r>
    </w:p>
    <w:p w14:paraId="3A198DD3" w14:textId="77777777" w:rsidR="00962863" w:rsidRPr="005C714F" w:rsidRDefault="00C101E5" w:rsidP="00C101E5">
      <w:pPr>
        <w:ind w:leftChars="100" w:left="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⑦</w:t>
      </w:r>
      <w:r w:rsidR="00962863" w:rsidRPr="005C714F">
        <w:rPr>
          <w:rFonts w:ascii="ＭＳ ゴシック" w:eastAsia="ＭＳ ゴシック" w:hAnsi="ＭＳ ゴシック" w:hint="eastAsia"/>
          <w:color w:val="000000" w:themeColor="text1"/>
        </w:rPr>
        <w:t>グループ出展支援補助金</w:t>
      </w:r>
      <w:r w:rsidR="00405FAB" w:rsidRPr="005C714F">
        <w:rPr>
          <w:rFonts w:ascii="ＭＳ ゴシック" w:eastAsia="ＭＳ ゴシック" w:hAnsi="ＭＳ ゴシック" w:hint="eastAsia"/>
          <w:color w:val="000000" w:themeColor="text1"/>
        </w:rPr>
        <w:t>展示会活動</w:t>
      </w:r>
      <w:r w:rsidR="00962863" w:rsidRPr="005C714F">
        <w:rPr>
          <w:rFonts w:ascii="ＭＳ ゴシック" w:eastAsia="ＭＳ ゴシック" w:hAnsi="ＭＳ ゴシック" w:hint="eastAsia"/>
          <w:color w:val="000000" w:themeColor="text1"/>
        </w:rPr>
        <w:t>状況</w:t>
      </w:r>
      <w:r w:rsidR="00405FAB" w:rsidRPr="005C714F">
        <w:rPr>
          <w:rFonts w:ascii="ＭＳ ゴシック" w:eastAsia="ＭＳ ゴシック" w:hAnsi="ＭＳ ゴシック" w:hint="eastAsia"/>
          <w:color w:val="000000" w:themeColor="text1"/>
        </w:rPr>
        <w:t>報告書</w:t>
      </w:r>
      <w:r w:rsidR="00421B59" w:rsidRPr="005C714F">
        <w:rPr>
          <w:rFonts w:ascii="ＭＳ ゴシック" w:eastAsia="ＭＳ ゴシック" w:hAnsi="ＭＳ ゴシック" w:hint="eastAsia"/>
          <w:b/>
          <w:color w:val="000000" w:themeColor="text1"/>
        </w:rPr>
        <w:t>…</w:t>
      </w:r>
      <w:r w:rsidR="00421B59" w:rsidRPr="005C714F">
        <w:rPr>
          <w:rFonts w:ascii="ＭＳ ゴシック" w:eastAsia="ＭＳ ゴシック" w:hAnsi="ＭＳ ゴシック" w:hint="eastAsia"/>
          <w:b/>
          <w:color w:val="000000" w:themeColor="text1"/>
          <w:szCs w:val="24"/>
        </w:rPr>
        <w:t>様式グ支－５</w:t>
      </w:r>
    </w:p>
    <w:p w14:paraId="0162B551" w14:textId="77777777" w:rsidR="006C6356" w:rsidRPr="005C714F" w:rsidRDefault="005F6040" w:rsidP="00405FAB">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w:t>
      </w:r>
      <w:r w:rsidR="00405FAB" w:rsidRPr="005C714F">
        <w:rPr>
          <w:rFonts w:ascii="ＭＳ ゴシック" w:eastAsia="ＭＳ ゴシック" w:hAnsi="ＭＳ ゴシック" w:hint="eastAsia"/>
          <w:b/>
          <w:color w:val="000000" w:themeColor="text1"/>
        </w:rPr>
        <w:t>グループ</w:t>
      </w:r>
      <w:r w:rsidR="00C101E5" w:rsidRPr="005C714F">
        <w:rPr>
          <w:rFonts w:ascii="ＭＳ ゴシック" w:eastAsia="ＭＳ ゴシック" w:hAnsi="ＭＳ ゴシック" w:hint="eastAsia"/>
          <w:b/>
          <w:color w:val="000000" w:themeColor="text1"/>
        </w:rPr>
        <w:t>構成企業全社が提出。</w:t>
      </w:r>
      <w:r w:rsidR="00962863" w:rsidRPr="005C714F">
        <w:rPr>
          <w:rFonts w:ascii="ＭＳ ゴシック" w:eastAsia="ＭＳ ゴシック" w:hAnsi="ＭＳ ゴシック" w:hint="eastAsia"/>
          <w:color w:val="000000" w:themeColor="text1"/>
        </w:rPr>
        <w:t>出展直後と出展</w:t>
      </w:r>
      <w:r w:rsidRPr="005C714F">
        <w:rPr>
          <w:rFonts w:ascii="ＭＳ ゴシック" w:eastAsia="ＭＳ ゴシック" w:hAnsi="ＭＳ ゴシック" w:hint="eastAsia"/>
          <w:color w:val="000000" w:themeColor="text1"/>
        </w:rPr>
        <w:t>３</w:t>
      </w:r>
      <w:r w:rsidR="00893E07" w:rsidRPr="005C714F">
        <w:rPr>
          <w:rFonts w:ascii="ＭＳ ゴシック" w:eastAsia="ＭＳ ゴシック" w:hAnsi="ＭＳ ゴシック" w:hint="eastAsia"/>
          <w:color w:val="000000" w:themeColor="text1"/>
        </w:rPr>
        <w:t>か月後の成果、</w:t>
      </w:r>
      <w:r w:rsidR="006C6356" w:rsidRPr="005C714F">
        <w:rPr>
          <w:rFonts w:ascii="ＭＳ ゴシック" w:eastAsia="ＭＳ ゴシック" w:hAnsi="ＭＳ ゴシック" w:hint="eastAsia"/>
          <w:color w:val="000000" w:themeColor="text1"/>
        </w:rPr>
        <w:t>出展</w:t>
      </w:r>
      <w:r w:rsidRPr="005C714F">
        <w:rPr>
          <w:rFonts w:ascii="ＭＳ ゴシック" w:eastAsia="ＭＳ ゴシック" w:hAnsi="ＭＳ ゴシック" w:hint="eastAsia"/>
          <w:color w:val="000000" w:themeColor="text1"/>
        </w:rPr>
        <w:t>１</w:t>
      </w:r>
      <w:r w:rsidR="00893E07" w:rsidRPr="005C714F">
        <w:rPr>
          <w:rFonts w:ascii="ＭＳ ゴシック" w:eastAsia="ＭＳ ゴシック" w:hAnsi="ＭＳ ゴシック" w:hint="eastAsia"/>
          <w:color w:val="000000" w:themeColor="text1"/>
        </w:rPr>
        <w:t>年後の</w:t>
      </w:r>
    </w:p>
    <w:p w14:paraId="42D299DA" w14:textId="77777777" w:rsidR="00405FAB" w:rsidRPr="005C714F" w:rsidRDefault="006C6356" w:rsidP="00405FAB">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　　</w:t>
      </w:r>
      <w:r w:rsidR="00893E07" w:rsidRPr="005C714F">
        <w:rPr>
          <w:rFonts w:ascii="ＭＳ ゴシック" w:eastAsia="ＭＳ ゴシック" w:hAnsi="ＭＳ ゴシック" w:hint="eastAsia"/>
          <w:color w:val="000000" w:themeColor="text1"/>
        </w:rPr>
        <w:t>目標</w:t>
      </w:r>
      <w:r w:rsidR="00962863" w:rsidRPr="005C714F">
        <w:rPr>
          <w:rFonts w:ascii="ＭＳ ゴシック" w:eastAsia="ＭＳ ゴシック" w:hAnsi="ＭＳ ゴシック" w:hint="eastAsia"/>
          <w:color w:val="000000" w:themeColor="text1"/>
        </w:rPr>
        <w:t>を提出</w:t>
      </w:r>
      <w:r w:rsidR="005F6040" w:rsidRPr="005C714F">
        <w:rPr>
          <w:rFonts w:ascii="ＭＳ ゴシック" w:eastAsia="ＭＳ ゴシック" w:hAnsi="ＭＳ ゴシック" w:hint="eastAsia"/>
          <w:color w:val="000000" w:themeColor="text1"/>
        </w:rPr>
        <w:t>）</w:t>
      </w:r>
    </w:p>
    <w:p w14:paraId="2465073B" w14:textId="0DD5CDCF" w:rsidR="00405FAB" w:rsidRDefault="00405FAB" w:rsidP="00B90BD6">
      <w:pPr>
        <w:ind w:left="241" w:hangingChars="100" w:hanging="241"/>
        <w:rPr>
          <w:rFonts w:ascii="ＭＳ ゴシック" w:eastAsia="ＭＳ ゴシック" w:hAnsi="ＭＳ ゴシック"/>
          <w:b/>
          <w:color w:val="000000" w:themeColor="text1"/>
        </w:rPr>
      </w:pPr>
    </w:p>
    <w:p w14:paraId="5E45302D" w14:textId="77777777" w:rsidR="003C0748" w:rsidRPr="005C714F" w:rsidRDefault="003C0748" w:rsidP="00B90BD6">
      <w:pPr>
        <w:ind w:left="241" w:hangingChars="100" w:hanging="241"/>
        <w:rPr>
          <w:rFonts w:ascii="ＭＳ ゴシック" w:eastAsia="ＭＳ ゴシック" w:hAnsi="ＭＳ ゴシック"/>
          <w:b/>
          <w:color w:val="000000" w:themeColor="text1"/>
        </w:rPr>
      </w:pPr>
    </w:p>
    <w:p w14:paraId="52D328DE" w14:textId="77777777" w:rsidR="005F6040" w:rsidRPr="005C714F" w:rsidRDefault="009F21A9" w:rsidP="00B90BD6">
      <w:pPr>
        <w:ind w:left="241" w:hangingChars="100" w:hanging="241"/>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w:t>
      </w:r>
      <w:r w:rsidR="005F6040" w:rsidRPr="005C714F">
        <w:rPr>
          <w:rFonts w:ascii="ＭＳ ゴシック" w:eastAsia="ＭＳ ゴシック" w:hAnsi="ＭＳ ゴシック" w:hint="eastAsia"/>
          <w:b/>
          <w:color w:val="000000" w:themeColor="text1"/>
        </w:rPr>
        <w:t>８．</w:t>
      </w:r>
      <w:r w:rsidR="009843F8" w:rsidRPr="005C714F">
        <w:rPr>
          <w:rFonts w:ascii="ＭＳ ゴシック" w:eastAsia="ＭＳ ゴシック" w:hAnsi="ＭＳ ゴシック" w:hint="eastAsia"/>
          <w:b/>
          <w:color w:val="000000" w:themeColor="text1"/>
        </w:rPr>
        <w:t>補助金の申請・支払について</w:t>
      </w:r>
      <w:r w:rsidRPr="005C714F">
        <w:rPr>
          <w:rFonts w:ascii="ＭＳ ゴシック" w:eastAsia="ＭＳ ゴシック" w:hAnsi="ＭＳ ゴシック" w:hint="eastAsia"/>
          <w:b/>
          <w:color w:val="000000" w:themeColor="text1"/>
        </w:rPr>
        <w:t>＞</w:t>
      </w:r>
    </w:p>
    <w:p w14:paraId="09D39C9A" w14:textId="01607CE9" w:rsidR="00C157E0" w:rsidRPr="005C714F" w:rsidRDefault="00C101E5" w:rsidP="00B90BD6">
      <w:pPr>
        <w:ind w:left="241" w:hangingChars="100" w:hanging="241"/>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 xml:space="preserve">　第</w:t>
      </w:r>
      <w:r w:rsidR="001200C0">
        <w:rPr>
          <w:rFonts w:ascii="ＭＳ ゴシック" w:eastAsia="ＭＳ ゴシック" w:hAnsi="ＭＳ ゴシック" w:hint="eastAsia"/>
          <w:b/>
          <w:color w:val="000000" w:themeColor="text1"/>
        </w:rPr>
        <w:t>一</w:t>
      </w:r>
      <w:r w:rsidRPr="005C714F">
        <w:rPr>
          <w:rFonts w:ascii="ＭＳ ゴシック" w:eastAsia="ＭＳ ゴシック" w:hAnsi="ＭＳ ゴシック" w:hint="eastAsia"/>
          <w:b/>
          <w:color w:val="000000" w:themeColor="text1"/>
        </w:rPr>
        <w:t>次公募</w:t>
      </w:r>
    </w:p>
    <w:p w14:paraId="162B6C28" w14:textId="750FF142" w:rsidR="009F21A9" w:rsidRPr="005C714F" w:rsidRDefault="009F21A9" w:rsidP="005F6040">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・本事業を利用する場合は</w:t>
      </w:r>
      <w:r w:rsidR="005F6040" w:rsidRPr="005C714F">
        <w:rPr>
          <w:rFonts w:ascii="ＭＳ ゴシック" w:eastAsia="ＭＳ ゴシック" w:hAnsi="ＭＳ ゴシック" w:hint="eastAsia"/>
          <w:b/>
          <w:color w:val="000000" w:themeColor="text1"/>
        </w:rPr>
        <w:t>＜４．申請・補助金交付に必要な書類＞</w:t>
      </w:r>
      <w:r w:rsidR="00C101E5" w:rsidRPr="005C714F">
        <w:rPr>
          <w:rFonts w:ascii="ＭＳ ゴシック" w:eastAsia="ＭＳ ゴシック" w:hAnsi="ＭＳ ゴシック" w:hint="eastAsia"/>
          <w:b/>
          <w:color w:val="000000" w:themeColor="text1"/>
        </w:rPr>
        <w:t>の①、②、③</w:t>
      </w:r>
      <w:r w:rsidR="00C101E5" w:rsidRPr="005C714F">
        <w:rPr>
          <w:rFonts w:ascii="ＭＳ ゴシック" w:eastAsia="ＭＳ ゴシック" w:hAnsi="ＭＳ ゴシック" w:hint="eastAsia"/>
          <w:color w:val="000000" w:themeColor="text1"/>
        </w:rPr>
        <w:t>を記載し、</w:t>
      </w:r>
      <w:r w:rsidR="009419B8">
        <w:rPr>
          <w:rFonts w:ascii="ＭＳ ゴシック" w:eastAsia="ＭＳ ゴシック" w:hAnsi="ＭＳ ゴシック" w:hint="eastAsia"/>
          <w:b/>
          <w:color w:val="000000" w:themeColor="text1"/>
          <w:u w:val="single"/>
        </w:rPr>
        <w:t>202</w:t>
      </w:r>
      <w:r w:rsidR="005C475D">
        <w:rPr>
          <w:rFonts w:ascii="ＭＳ ゴシック" w:eastAsia="ＭＳ ゴシック" w:hAnsi="ＭＳ ゴシック" w:hint="eastAsia"/>
          <w:b/>
          <w:color w:val="000000" w:themeColor="text1"/>
          <w:u w:val="single"/>
        </w:rPr>
        <w:t>3</w:t>
      </w:r>
      <w:r w:rsidR="001152C6" w:rsidRPr="005C714F">
        <w:rPr>
          <w:rFonts w:ascii="ＭＳ ゴシック" w:eastAsia="ＭＳ ゴシック" w:hAnsi="ＭＳ ゴシック" w:hint="eastAsia"/>
          <w:b/>
          <w:color w:val="000000" w:themeColor="text1"/>
          <w:u w:val="single"/>
        </w:rPr>
        <w:t>年</w:t>
      </w:r>
      <w:r w:rsidR="005C475D">
        <w:rPr>
          <w:rFonts w:ascii="ＭＳ ゴシック" w:eastAsia="ＭＳ ゴシック" w:hAnsi="ＭＳ ゴシック" w:hint="eastAsia"/>
          <w:b/>
          <w:color w:val="000000" w:themeColor="text1"/>
          <w:u w:val="single"/>
        </w:rPr>
        <w:t>6</w:t>
      </w:r>
      <w:r w:rsidR="00C101E5" w:rsidRPr="005C714F">
        <w:rPr>
          <w:rFonts w:ascii="ＭＳ ゴシック" w:eastAsia="ＭＳ ゴシック" w:hAnsi="ＭＳ ゴシック" w:hint="eastAsia"/>
          <w:b/>
          <w:color w:val="000000" w:themeColor="text1"/>
          <w:u w:val="single"/>
        </w:rPr>
        <w:t>月</w:t>
      </w:r>
      <w:r w:rsidR="009D09F2">
        <w:rPr>
          <w:rFonts w:ascii="ＭＳ ゴシック" w:eastAsia="ＭＳ ゴシック" w:hAnsi="ＭＳ ゴシック" w:hint="eastAsia"/>
          <w:b/>
          <w:color w:val="000000" w:themeColor="text1"/>
          <w:u w:val="single"/>
        </w:rPr>
        <w:t>3</w:t>
      </w:r>
      <w:r w:rsidR="005C475D">
        <w:rPr>
          <w:rFonts w:ascii="ＭＳ ゴシック" w:eastAsia="ＭＳ ゴシック" w:hAnsi="ＭＳ ゴシック" w:hint="eastAsia"/>
          <w:b/>
          <w:color w:val="000000" w:themeColor="text1"/>
          <w:u w:val="single"/>
        </w:rPr>
        <w:t>0</w:t>
      </w:r>
      <w:r w:rsidR="006A15AA" w:rsidRPr="005C714F">
        <w:rPr>
          <w:rFonts w:ascii="ＭＳ ゴシック" w:eastAsia="ＭＳ ゴシック" w:hAnsi="ＭＳ ゴシック" w:hint="eastAsia"/>
          <w:b/>
          <w:color w:val="000000" w:themeColor="text1"/>
          <w:u w:val="single"/>
        </w:rPr>
        <w:t>日（</w:t>
      </w:r>
      <w:r w:rsidR="005C475D">
        <w:rPr>
          <w:rFonts w:ascii="ＭＳ ゴシック" w:eastAsia="ＭＳ ゴシック" w:hAnsi="ＭＳ ゴシック" w:hint="eastAsia"/>
          <w:b/>
          <w:color w:val="000000" w:themeColor="text1"/>
          <w:u w:val="single"/>
        </w:rPr>
        <w:t>金</w:t>
      </w:r>
      <w:r w:rsidR="009419B8">
        <w:rPr>
          <w:rFonts w:ascii="ＭＳ ゴシック" w:eastAsia="ＭＳ ゴシック" w:hAnsi="ＭＳ ゴシック" w:hint="eastAsia"/>
          <w:b/>
          <w:color w:val="000000" w:themeColor="text1"/>
          <w:u w:val="single"/>
        </w:rPr>
        <w:t>）</w:t>
      </w:r>
      <w:r w:rsidR="007F6292">
        <w:rPr>
          <w:rFonts w:ascii="ＭＳ ゴシック" w:eastAsia="ＭＳ ゴシック" w:hAnsi="ＭＳ ゴシック" w:hint="eastAsia"/>
          <w:b/>
          <w:color w:val="000000" w:themeColor="text1"/>
          <w:u w:val="single"/>
        </w:rPr>
        <w:t>17時30分ま</w:t>
      </w:r>
      <w:r w:rsidR="00C101E5" w:rsidRPr="007F6292">
        <w:rPr>
          <w:rFonts w:ascii="ＭＳ ゴシック" w:eastAsia="ＭＳ ゴシック" w:hAnsi="ＭＳ ゴシック" w:hint="eastAsia"/>
          <w:b/>
          <w:bCs/>
          <w:color w:val="000000" w:themeColor="text1"/>
          <w:u w:val="single"/>
        </w:rPr>
        <w:t>で</w:t>
      </w:r>
      <w:r w:rsidR="007F6292">
        <w:rPr>
          <w:rFonts w:ascii="ＭＳ ゴシック" w:eastAsia="ＭＳ ゴシック" w:hAnsi="ＭＳ ゴシック" w:hint="eastAsia"/>
          <w:color w:val="000000" w:themeColor="text1"/>
        </w:rPr>
        <w:t>に</w:t>
      </w:r>
      <w:r w:rsidR="00C101E5" w:rsidRPr="005C714F">
        <w:rPr>
          <w:rFonts w:ascii="ＭＳ ゴシック" w:eastAsia="ＭＳ ゴシック" w:hAnsi="ＭＳ ゴシック" w:hint="eastAsia"/>
          <w:color w:val="000000" w:themeColor="text1"/>
        </w:rPr>
        <w:t>三条商工会議所事務局に</w:t>
      </w:r>
      <w:r w:rsidRPr="005C714F">
        <w:rPr>
          <w:rFonts w:ascii="ＭＳ ゴシック" w:eastAsia="ＭＳ ゴシック" w:hAnsi="ＭＳ ゴシック" w:hint="eastAsia"/>
          <w:color w:val="000000" w:themeColor="text1"/>
        </w:rPr>
        <w:t>提出すること。</w:t>
      </w:r>
    </w:p>
    <w:p w14:paraId="1AE0F474" w14:textId="705D742F" w:rsidR="00346021" w:rsidRPr="005C714F" w:rsidRDefault="00346021" w:rsidP="009F21A9">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・本補助金の申請結果については</w:t>
      </w:r>
      <w:r w:rsidR="009419B8">
        <w:rPr>
          <w:rFonts w:ascii="ＭＳ ゴシック" w:eastAsia="ＭＳ ゴシック" w:hAnsi="ＭＳ ゴシック" w:hint="eastAsia"/>
          <w:b/>
          <w:color w:val="000000" w:themeColor="text1"/>
          <w:u w:val="single"/>
        </w:rPr>
        <w:t>202</w:t>
      </w:r>
      <w:r w:rsidR="005C475D">
        <w:rPr>
          <w:rFonts w:ascii="ＭＳ ゴシック" w:eastAsia="ＭＳ ゴシック" w:hAnsi="ＭＳ ゴシック" w:hint="eastAsia"/>
          <w:b/>
          <w:color w:val="000000" w:themeColor="text1"/>
          <w:u w:val="single"/>
        </w:rPr>
        <w:t>3</w:t>
      </w:r>
      <w:r w:rsidR="004442C5" w:rsidRPr="005C714F">
        <w:rPr>
          <w:rFonts w:ascii="ＭＳ ゴシック" w:eastAsia="ＭＳ ゴシック" w:hAnsi="ＭＳ ゴシック" w:hint="eastAsia"/>
          <w:b/>
          <w:color w:val="000000" w:themeColor="text1"/>
          <w:u w:val="single"/>
        </w:rPr>
        <w:t>年</w:t>
      </w:r>
      <w:r w:rsidR="005C475D">
        <w:rPr>
          <w:rFonts w:ascii="ＭＳ ゴシック" w:eastAsia="ＭＳ ゴシック" w:hAnsi="ＭＳ ゴシック" w:hint="eastAsia"/>
          <w:b/>
          <w:color w:val="000000" w:themeColor="text1"/>
          <w:u w:val="single"/>
        </w:rPr>
        <w:t>7</w:t>
      </w:r>
      <w:r w:rsidR="006A15AA" w:rsidRPr="005C714F">
        <w:rPr>
          <w:rFonts w:ascii="ＭＳ ゴシック" w:eastAsia="ＭＳ ゴシック" w:hAnsi="ＭＳ ゴシック" w:hint="eastAsia"/>
          <w:b/>
          <w:color w:val="000000" w:themeColor="text1"/>
          <w:u w:val="single"/>
        </w:rPr>
        <w:t>月</w:t>
      </w:r>
      <w:r w:rsidR="005C475D">
        <w:rPr>
          <w:rFonts w:ascii="ＭＳ ゴシック" w:eastAsia="ＭＳ ゴシック" w:hAnsi="ＭＳ ゴシック" w:hint="eastAsia"/>
          <w:b/>
          <w:color w:val="000000" w:themeColor="text1"/>
          <w:u w:val="single"/>
        </w:rPr>
        <w:t>21</w:t>
      </w:r>
      <w:r w:rsidR="006A15AA" w:rsidRPr="005C714F">
        <w:rPr>
          <w:rFonts w:ascii="ＭＳ ゴシック" w:eastAsia="ＭＳ ゴシック" w:hAnsi="ＭＳ ゴシック" w:hint="eastAsia"/>
          <w:b/>
          <w:color w:val="000000" w:themeColor="text1"/>
          <w:u w:val="single"/>
        </w:rPr>
        <w:t>日（</w:t>
      </w:r>
      <w:r w:rsidR="005C475D">
        <w:rPr>
          <w:rFonts w:ascii="ＭＳ ゴシック" w:eastAsia="ＭＳ ゴシック" w:hAnsi="ＭＳ ゴシック" w:hint="eastAsia"/>
          <w:b/>
          <w:color w:val="000000" w:themeColor="text1"/>
          <w:u w:val="single"/>
        </w:rPr>
        <w:t>金</w:t>
      </w:r>
      <w:r w:rsidR="006A15AA" w:rsidRPr="005C714F">
        <w:rPr>
          <w:rFonts w:ascii="ＭＳ ゴシック" w:eastAsia="ＭＳ ゴシック" w:hAnsi="ＭＳ ゴシック" w:hint="eastAsia"/>
          <w:b/>
          <w:color w:val="000000" w:themeColor="text1"/>
          <w:u w:val="single"/>
        </w:rPr>
        <w:t>）</w:t>
      </w:r>
      <w:r w:rsidR="00C101E5" w:rsidRPr="005C714F">
        <w:rPr>
          <w:rFonts w:ascii="ＭＳ ゴシック" w:eastAsia="ＭＳ ゴシック" w:hAnsi="ＭＳ ゴシック" w:hint="eastAsia"/>
          <w:color w:val="000000" w:themeColor="text1"/>
        </w:rPr>
        <w:t>までに</w:t>
      </w:r>
      <w:r w:rsidRPr="005C714F">
        <w:rPr>
          <w:rFonts w:ascii="ＭＳ ゴシック" w:eastAsia="ＭＳ ゴシック" w:hAnsi="ＭＳ ゴシック" w:hint="eastAsia"/>
          <w:color w:val="000000" w:themeColor="text1"/>
        </w:rPr>
        <w:t>結果を送付する。</w:t>
      </w:r>
    </w:p>
    <w:p w14:paraId="430EC947" w14:textId="77777777" w:rsidR="00346021" w:rsidRPr="005C714F" w:rsidRDefault="00346021" w:rsidP="00B90BD6">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lastRenderedPageBreak/>
        <w:t>・補助金の支払いについては、展示会出展後とする。</w:t>
      </w:r>
    </w:p>
    <w:p w14:paraId="294C790B" w14:textId="77777777" w:rsidR="001152C6" w:rsidRPr="005C714F" w:rsidRDefault="001152C6" w:rsidP="00B90BD6">
      <w:pPr>
        <w:ind w:left="240" w:hangingChars="100" w:hanging="240"/>
        <w:rPr>
          <w:rFonts w:ascii="ＭＳ ゴシック" w:eastAsia="ＭＳ ゴシック" w:hAnsi="ＭＳ ゴシック"/>
          <w:b/>
          <w:color w:val="000000" w:themeColor="text1"/>
          <w:u w:val="single"/>
        </w:rPr>
      </w:pPr>
      <w:r w:rsidRPr="005C714F">
        <w:rPr>
          <w:rFonts w:ascii="ＭＳ ゴシック" w:eastAsia="ＭＳ ゴシック" w:hAnsi="ＭＳ ゴシック" w:hint="eastAsia"/>
          <w:color w:val="000000" w:themeColor="text1"/>
        </w:rPr>
        <w:tab/>
      </w:r>
      <w:r w:rsidRPr="005C714F">
        <w:rPr>
          <w:rFonts w:ascii="ＭＳ ゴシック" w:eastAsia="ＭＳ ゴシック" w:hAnsi="ＭＳ ゴシック" w:hint="eastAsia"/>
          <w:b/>
          <w:color w:val="000000" w:themeColor="text1"/>
          <w:u w:val="single"/>
        </w:rPr>
        <w:t>※交付決定時点で展示会会期が終了し、出展完了している場合は、交付申請および出展完了報告書等の必要書類を提出することで、補助を受ける権利を獲得するものとし、提出出来ない場合は交付決定を取り消す。</w:t>
      </w:r>
    </w:p>
    <w:p w14:paraId="75CC6313" w14:textId="77777777" w:rsidR="00C87007" w:rsidRPr="005C714F" w:rsidRDefault="00346021" w:rsidP="00B90BD6">
      <w:pPr>
        <w:ind w:left="241" w:hangingChars="100" w:hanging="241"/>
        <w:rPr>
          <w:rFonts w:ascii="ＭＳ ゴシック" w:eastAsia="ＭＳ ゴシック" w:hAnsi="ＭＳ ゴシック"/>
          <w:b/>
          <w:color w:val="000000" w:themeColor="text1"/>
          <w:u w:val="single"/>
        </w:rPr>
      </w:pPr>
      <w:r w:rsidRPr="005C714F">
        <w:rPr>
          <w:rFonts w:ascii="ＭＳ ゴシック" w:eastAsia="ＭＳ ゴシック" w:hAnsi="ＭＳ ゴシック" w:hint="eastAsia"/>
          <w:b/>
          <w:color w:val="000000" w:themeColor="text1"/>
          <w:u w:val="single"/>
        </w:rPr>
        <w:t>・</w:t>
      </w:r>
      <w:r w:rsidR="00FC02F6" w:rsidRPr="005C714F">
        <w:rPr>
          <w:rFonts w:ascii="ＭＳ ゴシック" w:eastAsia="ＭＳ ゴシック" w:hAnsi="ＭＳ ゴシック" w:hint="eastAsia"/>
          <w:b/>
          <w:color w:val="000000" w:themeColor="text1"/>
          <w:u w:val="single"/>
        </w:rPr>
        <w:t>補助金については、</w:t>
      </w:r>
      <w:r w:rsidR="001152C6" w:rsidRPr="005C714F">
        <w:rPr>
          <w:rFonts w:ascii="ＭＳ ゴシック" w:eastAsia="ＭＳ ゴシック" w:hAnsi="ＭＳ ゴシック" w:hint="eastAsia"/>
          <w:b/>
          <w:color w:val="000000" w:themeColor="text1"/>
          <w:u w:val="single"/>
        </w:rPr>
        <w:t>原則として</w:t>
      </w:r>
      <w:r w:rsidR="00146DB5" w:rsidRPr="005C714F">
        <w:rPr>
          <w:rFonts w:ascii="ＭＳ ゴシック" w:eastAsia="ＭＳ ゴシック" w:hAnsi="ＭＳ ゴシック" w:hint="eastAsia"/>
          <w:b/>
          <w:color w:val="000000" w:themeColor="text1"/>
          <w:u w:val="single"/>
        </w:rPr>
        <w:t>グループ代表企業に振り込む。</w:t>
      </w:r>
      <w:r w:rsidR="001152C6" w:rsidRPr="005C714F">
        <w:rPr>
          <w:rFonts w:ascii="ＭＳ ゴシック" w:eastAsia="ＭＳ ゴシック" w:hAnsi="ＭＳ ゴシック" w:hint="eastAsia"/>
          <w:b/>
          <w:color w:val="000000" w:themeColor="text1"/>
          <w:u w:val="single"/>
        </w:rPr>
        <w:t>なお、グループ内企業で、合意を得ている場合は、グループ内企業の口座に振り込むことも出来る。</w:t>
      </w:r>
    </w:p>
    <w:p w14:paraId="3D01C611" w14:textId="46AF316A" w:rsidR="00146DB5" w:rsidRDefault="00346021" w:rsidP="00B90BD6">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w:t>
      </w:r>
      <w:r w:rsidR="00702E1B" w:rsidRPr="005C714F">
        <w:rPr>
          <w:rFonts w:ascii="ＭＳ ゴシック" w:eastAsia="ＭＳ ゴシック" w:hAnsi="ＭＳ ゴシック" w:hint="eastAsia"/>
          <w:color w:val="000000" w:themeColor="text1"/>
        </w:rPr>
        <w:t>補助金の振込時期については、</w:t>
      </w:r>
      <w:r w:rsidR="005F6040" w:rsidRPr="005C714F">
        <w:rPr>
          <w:rFonts w:ascii="ＭＳ ゴシック" w:eastAsia="ＭＳ ゴシック" w:hAnsi="ＭＳ ゴシック" w:hint="eastAsia"/>
          <w:b/>
          <w:color w:val="000000" w:themeColor="text1"/>
        </w:rPr>
        <w:t>＜６．補助金受取に必要な書類＞</w:t>
      </w:r>
      <w:r w:rsidR="000420D6" w:rsidRPr="005C714F">
        <w:rPr>
          <w:rFonts w:ascii="ＭＳ ゴシック" w:eastAsia="ＭＳ ゴシック" w:hAnsi="ＭＳ ゴシック" w:hint="eastAsia"/>
          <w:b/>
          <w:color w:val="000000" w:themeColor="text1"/>
        </w:rPr>
        <w:t>⑤</w:t>
      </w:r>
      <w:r w:rsidR="00ED3ACA" w:rsidRPr="005C714F">
        <w:rPr>
          <w:rFonts w:ascii="ＭＳ ゴシック" w:eastAsia="ＭＳ ゴシック" w:hAnsi="ＭＳ ゴシック" w:hint="eastAsia"/>
          <w:b/>
          <w:color w:val="000000" w:themeColor="text1"/>
        </w:rPr>
        <w:t>、⑥</w:t>
      </w:r>
      <w:r w:rsidR="000420D6" w:rsidRPr="005C714F">
        <w:rPr>
          <w:rFonts w:ascii="ＭＳ ゴシック" w:eastAsia="ＭＳ ゴシック" w:hAnsi="ＭＳ ゴシック" w:hint="eastAsia"/>
          <w:color w:val="000000" w:themeColor="text1"/>
        </w:rPr>
        <w:t>を</w:t>
      </w:r>
      <w:r w:rsidR="00702E1B" w:rsidRPr="005C714F">
        <w:rPr>
          <w:rFonts w:ascii="ＭＳ ゴシック" w:eastAsia="ＭＳ ゴシック" w:hAnsi="ＭＳ ゴシック" w:hint="eastAsia"/>
          <w:color w:val="000000" w:themeColor="text1"/>
        </w:rPr>
        <w:t>提出</w:t>
      </w:r>
      <w:r w:rsidR="000420D6" w:rsidRPr="005C714F">
        <w:rPr>
          <w:rFonts w:ascii="ＭＳ ゴシック" w:eastAsia="ＭＳ ゴシック" w:hAnsi="ＭＳ ゴシック" w:hint="eastAsia"/>
          <w:color w:val="000000" w:themeColor="text1"/>
        </w:rPr>
        <w:t>した</w:t>
      </w:r>
      <w:r w:rsidR="00702E1B" w:rsidRPr="005C714F">
        <w:rPr>
          <w:rFonts w:ascii="ＭＳ ゴシック" w:eastAsia="ＭＳ ゴシック" w:hAnsi="ＭＳ ゴシック" w:hint="eastAsia"/>
          <w:b/>
          <w:color w:val="000000" w:themeColor="text1"/>
          <w:u w:val="single"/>
        </w:rPr>
        <w:t>翌月</w:t>
      </w:r>
      <w:r w:rsidR="005F6040" w:rsidRPr="005C714F">
        <w:rPr>
          <w:rFonts w:ascii="ＭＳ ゴシック" w:eastAsia="ＭＳ ゴシック" w:hAnsi="ＭＳ ゴシック" w:hint="eastAsia"/>
          <w:b/>
          <w:color w:val="000000" w:themeColor="text1"/>
          <w:u w:val="single"/>
        </w:rPr>
        <w:t>２０</w:t>
      </w:r>
      <w:r w:rsidR="00702E1B" w:rsidRPr="005C714F">
        <w:rPr>
          <w:rFonts w:ascii="ＭＳ ゴシック" w:eastAsia="ＭＳ ゴシック" w:hAnsi="ＭＳ ゴシック" w:hint="eastAsia"/>
          <w:b/>
          <w:color w:val="000000" w:themeColor="text1"/>
          <w:u w:val="single"/>
        </w:rPr>
        <w:t>日払い</w:t>
      </w:r>
      <w:r w:rsidR="00702E1B" w:rsidRPr="005C714F">
        <w:rPr>
          <w:rFonts w:ascii="ＭＳ ゴシック" w:eastAsia="ＭＳ ゴシック" w:hAnsi="ＭＳ ゴシック" w:hint="eastAsia"/>
          <w:color w:val="000000" w:themeColor="text1"/>
        </w:rPr>
        <w:t>とする。支払日が金融機関休業日の場合は翌営業日の振込とする。</w:t>
      </w:r>
    </w:p>
    <w:p w14:paraId="4A079A35" w14:textId="767F4D47" w:rsidR="00DD0B07" w:rsidRPr="005C714F" w:rsidRDefault="00DD0B07" w:rsidP="00B90BD6">
      <w:pPr>
        <w:ind w:left="240" w:hangingChars="10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そのため</w:t>
      </w:r>
      <w:r w:rsidRPr="00DD0B07">
        <w:rPr>
          <w:rFonts w:ascii="ＭＳ ゴシック" w:eastAsia="ＭＳ ゴシック" w:hAnsi="ＭＳ ゴシック" w:hint="eastAsia"/>
          <w:b/>
          <w:bCs/>
          <w:color w:val="000000" w:themeColor="text1"/>
          <w:u w:val="single"/>
        </w:rPr>
        <w:t>展示会小間料金の支払いと必要書類の提出は202</w:t>
      </w:r>
      <w:r w:rsidR="00A13447">
        <w:rPr>
          <w:rFonts w:ascii="ＭＳ ゴシック" w:eastAsia="ＭＳ ゴシック" w:hAnsi="ＭＳ ゴシック" w:hint="eastAsia"/>
          <w:b/>
          <w:bCs/>
          <w:color w:val="000000" w:themeColor="text1"/>
          <w:u w:val="single"/>
        </w:rPr>
        <w:t>4</w:t>
      </w:r>
      <w:r w:rsidRPr="00DD0B07">
        <w:rPr>
          <w:rFonts w:ascii="ＭＳ ゴシック" w:eastAsia="ＭＳ ゴシック" w:hAnsi="ＭＳ ゴシック" w:hint="eastAsia"/>
          <w:b/>
          <w:bCs/>
          <w:color w:val="000000" w:themeColor="text1"/>
          <w:u w:val="single"/>
        </w:rPr>
        <w:t>年2月末までに完了していることを条件</w:t>
      </w:r>
      <w:r>
        <w:rPr>
          <w:rFonts w:ascii="ＭＳ ゴシック" w:eastAsia="ＭＳ ゴシック" w:hAnsi="ＭＳ ゴシック" w:hint="eastAsia"/>
          <w:color w:val="000000" w:themeColor="text1"/>
        </w:rPr>
        <w:t>とする。※当所からの最終振込は202</w:t>
      </w:r>
      <w:r w:rsidR="005C475D">
        <w:rPr>
          <w:rFonts w:ascii="ＭＳ ゴシック" w:eastAsia="ＭＳ ゴシック" w:hAnsi="ＭＳ ゴシック" w:hint="eastAsia"/>
          <w:color w:val="000000" w:themeColor="text1"/>
        </w:rPr>
        <w:t>4</w:t>
      </w:r>
      <w:r>
        <w:rPr>
          <w:rFonts w:ascii="ＭＳ ゴシック" w:eastAsia="ＭＳ ゴシック" w:hAnsi="ＭＳ ゴシック" w:hint="eastAsia"/>
          <w:color w:val="000000" w:themeColor="text1"/>
        </w:rPr>
        <w:t>年</w:t>
      </w:r>
      <w:r w:rsidR="005C475D">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月2</w:t>
      </w:r>
      <w:r w:rsidR="005C475D">
        <w:rPr>
          <w:rFonts w:ascii="ＭＳ ゴシック" w:eastAsia="ＭＳ ゴシック" w:hAnsi="ＭＳ ゴシック" w:hint="eastAsia"/>
          <w:color w:val="000000" w:themeColor="text1"/>
        </w:rPr>
        <w:t>1</w:t>
      </w:r>
      <w:r>
        <w:rPr>
          <w:rFonts w:ascii="ＭＳ ゴシック" w:eastAsia="ＭＳ ゴシック" w:hAnsi="ＭＳ ゴシック" w:hint="eastAsia"/>
          <w:color w:val="000000" w:themeColor="text1"/>
        </w:rPr>
        <w:t>日（</w:t>
      </w:r>
      <w:r w:rsidR="00E43247">
        <w:rPr>
          <w:rFonts w:ascii="ＭＳ ゴシック" w:eastAsia="ＭＳ ゴシック" w:hAnsi="ＭＳ ゴシック" w:hint="eastAsia"/>
          <w:color w:val="000000" w:themeColor="text1"/>
        </w:rPr>
        <w:t>木</w:t>
      </w:r>
      <w:r>
        <w:rPr>
          <w:rFonts w:ascii="ＭＳ ゴシック" w:eastAsia="ＭＳ ゴシック" w:hAnsi="ＭＳ ゴシック" w:hint="eastAsia"/>
          <w:color w:val="000000" w:themeColor="text1"/>
        </w:rPr>
        <w:t>）</w:t>
      </w:r>
    </w:p>
    <w:p w14:paraId="08183EE4" w14:textId="1F560E1C" w:rsidR="006C6356" w:rsidRDefault="006C6356">
      <w:pPr>
        <w:widowControl/>
        <w:jc w:val="left"/>
        <w:rPr>
          <w:rFonts w:ascii="ＭＳ ゴシック" w:eastAsia="ＭＳ ゴシック" w:hAnsi="ＭＳ ゴシック"/>
          <w:color w:val="000000" w:themeColor="text1"/>
        </w:rPr>
      </w:pPr>
    </w:p>
    <w:p w14:paraId="436800E5" w14:textId="77777777" w:rsidR="003C0748" w:rsidRDefault="003C0748">
      <w:pPr>
        <w:widowControl/>
        <w:jc w:val="left"/>
        <w:rPr>
          <w:rFonts w:ascii="ＭＳ ゴシック" w:eastAsia="ＭＳ ゴシック" w:hAnsi="ＭＳ ゴシック"/>
          <w:color w:val="000000" w:themeColor="text1"/>
        </w:rPr>
      </w:pPr>
    </w:p>
    <w:p w14:paraId="25315399" w14:textId="77777777" w:rsidR="006C6356" w:rsidRPr="005C714F" w:rsidRDefault="006C6356" w:rsidP="003C0748">
      <w:pPr>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＜９．補助金交付決定後の事業の変更・中止について＞</w:t>
      </w:r>
    </w:p>
    <w:p w14:paraId="7060D2D8" w14:textId="77777777" w:rsidR="006C6356" w:rsidRPr="005C714F" w:rsidRDefault="006C6356">
      <w:pPr>
        <w:widowControl/>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・本事業の交付決定を受けた事業で出展する</w:t>
      </w:r>
      <w:r w:rsidR="00E715CC" w:rsidRPr="005C714F">
        <w:rPr>
          <w:rFonts w:ascii="ＭＳ ゴシック" w:eastAsia="ＭＳ ゴシック" w:hAnsi="ＭＳ ゴシック" w:hint="eastAsia"/>
          <w:color w:val="000000" w:themeColor="text1"/>
        </w:rPr>
        <w:t>出展小間数</w:t>
      </w:r>
      <w:r w:rsidR="007D1745" w:rsidRPr="005C714F">
        <w:rPr>
          <w:rFonts w:ascii="ＭＳ ゴシック" w:eastAsia="ＭＳ ゴシック" w:hAnsi="ＭＳ ゴシック" w:hint="eastAsia"/>
          <w:color w:val="000000" w:themeColor="text1"/>
        </w:rPr>
        <w:t>の</w:t>
      </w:r>
      <w:r w:rsidR="00E715CC" w:rsidRPr="005C714F">
        <w:rPr>
          <w:rFonts w:ascii="ＭＳ ゴシック" w:eastAsia="ＭＳ ゴシック" w:hAnsi="ＭＳ ゴシック" w:hint="eastAsia"/>
          <w:color w:val="000000" w:themeColor="text1"/>
        </w:rPr>
        <w:t>変更</w:t>
      </w:r>
      <w:r w:rsidR="00A26C00" w:rsidRPr="005C714F">
        <w:rPr>
          <w:rFonts w:ascii="ＭＳ ゴシック" w:eastAsia="ＭＳ ゴシック" w:hAnsi="ＭＳ ゴシック" w:hint="eastAsia"/>
          <w:color w:val="000000" w:themeColor="text1"/>
        </w:rPr>
        <w:t>、出展事業者を変更する</w:t>
      </w:r>
      <w:r w:rsidRPr="005C714F">
        <w:rPr>
          <w:rFonts w:ascii="ＭＳ ゴシック" w:eastAsia="ＭＳ ゴシック" w:hAnsi="ＭＳ ゴシック" w:hint="eastAsia"/>
          <w:color w:val="000000" w:themeColor="text1"/>
        </w:rPr>
        <w:t>場合は、変更決定後速やかに下記の書類を三条商工会議所へ提出し承認を受けること。</w:t>
      </w:r>
    </w:p>
    <w:p w14:paraId="4D85A67F" w14:textId="77777777" w:rsidR="006C6356" w:rsidRPr="005C714F" w:rsidRDefault="006C6356">
      <w:pPr>
        <w:widowControl/>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szCs w:val="24"/>
        </w:rPr>
        <w:t>⑧グループ出展支援補助金　内容変更承認申請書</w:t>
      </w:r>
      <w:r w:rsidRPr="005C714F">
        <w:rPr>
          <w:rFonts w:ascii="ＭＳ ゴシック" w:eastAsia="ＭＳ ゴシック" w:hAnsi="ＭＳ ゴシック" w:hint="eastAsia"/>
          <w:b/>
          <w:color w:val="000000" w:themeColor="text1"/>
          <w:szCs w:val="24"/>
        </w:rPr>
        <w:t>…様式グ支－６</w:t>
      </w:r>
    </w:p>
    <w:p w14:paraId="1B51440F" w14:textId="77777777" w:rsidR="006C6356" w:rsidRPr="005C714F" w:rsidRDefault="006C6356">
      <w:pPr>
        <w:widowControl/>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⑨</w:t>
      </w:r>
      <w:r w:rsidR="00A26C00" w:rsidRPr="005C714F">
        <w:rPr>
          <w:rFonts w:ascii="ＭＳ ゴシック" w:eastAsia="ＭＳ ゴシック" w:hAnsi="ＭＳ ゴシック" w:hint="eastAsia"/>
          <w:b/>
          <w:color w:val="000000" w:themeColor="text1"/>
          <w:u w:val="single"/>
        </w:rPr>
        <w:t>出展小間数の変更の場合のみ</w:t>
      </w:r>
      <w:r w:rsidR="00A26C00" w:rsidRPr="005C714F">
        <w:rPr>
          <w:rFonts w:ascii="ＭＳ ゴシック" w:eastAsia="ＭＳ ゴシック" w:hAnsi="ＭＳ ゴシック" w:hint="eastAsia"/>
          <w:color w:val="000000" w:themeColor="text1"/>
        </w:rPr>
        <w:t>：</w:t>
      </w:r>
      <w:r w:rsidRPr="005C714F">
        <w:rPr>
          <w:rFonts w:ascii="ＭＳ ゴシック" w:eastAsia="ＭＳ ゴシック" w:hAnsi="ＭＳ ゴシック" w:hint="eastAsia"/>
          <w:color w:val="000000" w:themeColor="text1"/>
        </w:rPr>
        <w:t>変更後の展示会の出展小間料で計算した、出展小間料計算書</w:t>
      </w:r>
      <w:r w:rsidRPr="005C714F">
        <w:rPr>
          <w:rFonts w:ascii="ＭＳ ゴシック" w:eastAsia="ＭＳ ゴシック" w:hAnsi="ＭＳ ゴシック" w:hint="eastAsia"/>
          <w:b/>
          <w:color w:val="000000" w:themeColor="text1"/>
        </w:rPr>
        <w:t>…</w:t>
      </w:r>
      <w:r w:rsidRPr="005C714F">
        <w:rPr>
          <w:rFonts w:ascii="ＭＳ ゴシック" w:eastAsia="ＭＳ ゴシック" w:hAnsi="ＭＳ ゴシック" w:hint="eastAsia"/>
          <w:b/>
          <w:color w:val="000000" w:themeColor="text1"/>
          <w:szCs w:val="24"/>
        </w:rPr>
        <w:t>様式グ支－２</w:t>
      </w:r>
    </w:p>
    <w:p w14:paraId="748B86B0" w14:textId="77777777" w:rsidR="00E715CC" w:rsidRPr="005C714F" w:rsidRDefault="00E715CC" w:rsidP="00897E2C">
      <w:pPr>
        <w:widowControl/>
        <w:ind w:rightChars="-60" w:right="-144"/>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なお、変更によって補助対象経費が減額になる場合は、補助金を減額して交付する。</w:t>
      </w:r>
    </w:p>
    <w:p w14:paraId="27BB0261" w14:textId="77777777" w:rsidR="00E715CC" w:rsidRPr="005C714F" w:rsidRDefault="00E715CC">
      <w:pPr>
        <w:widowControl/>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また、変更によって補助対象経費が増額になる場合でも補助金額は当初交付決定した金額から増額はしない。</w:t>
      </w:r>
    </w:p>
    <w:p w14:paraId="4445A279" w14:textId="77777777" w:rsidR="006C6356" w:rsidRPr="005C714F" w:rsidRDefault="006C6356" w:rsidP="006C6356">
      <w:pPr>
        <w:widowControl/>
        <w:jc w:val="left"/>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・本事業の交付決定を受けた事業で</w:t>
      </w:r>
      <w:r w:rsidR="001152C6" w:rsidRPr="005C714F">
        <w:rPr>
          <w:rFonts w:ascii="ＭＳ ゴシック" w:eastAsia="ＭＳ ゴシック" w:hAnsi="ＭＳ ゴシック" w:hint="eastAsia"/>
          <w:color w:val="000000" w:themeColor="text1"/>
        </w:rPr>
        <w:t>事業</w:t>
      </w:r>
      <w:r w:rsidRPr="005C714F">
        <w:rPr>
          <w:rFonts w:ascii="ＭＳ ゴシック" w:eastAsia="ＭＳ ゴシック" w:hAnsi="ＭＳ ゴシック" w:hint="eastAsia"/>
          <w:color w:val="000000" w:themeColor="text1"/>
        </w:rPr>
        <w:t>中止する場合は、中止決定後速やかに下記の書類を三条商工会議所へ提出し承認を受けること。</w:t>
      </w:r>
    </w:p>
    <w:p w14:paraId="3E76D8CB" w14:textId="77777777" w:rsidR="006C6356" w:rsidRPr="005C714F" w:rsidRDefault="006C6356" w:rsidP="006C6356">
      <w:pPr>
        <w:widowControl/>
        <w:jc w:val="left"/>
        <w:rPr>
          <w:rFonts w:ascii="ＭＳ ゴシック" w:eastAsia="ＭＳ ゴシック" w:hAnsi="ＭＳ ゴシック"/>
          <w:b/>
          <w:color w:val="000000" w:themeColor="text1"/>
          <w:szCs w:val="24"/>
        </w:rPr>
      </w:pPr>
      <w:r w:rsidRPr="005C714F">
        <w:rPr>
          <w:rFonts w:ascii="ＭＳ ゴシック" w:eastAsia="ＭＳ ゴシック" w:hAnsi="ＭＳ ゴシック" w:hint="eastAsia"/>
          <w:color w:val="000000" w:themeColor="text1"/>
          <w:szCs w:val="24"/>
        </w:rPr>
        <w:t>⑩</w:t>
      </w:r>
      <w:r w:rsidR="00E715CC" w:rsidRPr="005C714F">
        <w:rPr>
          <w:rFonts w:ascii="ＭＳ ゴシック" w:eastAsia="ＭＳ ゴシック" w:hAnsi="ＭＳ ゴシック" w:hint="eastAsia"/>
          <w:color w:val="000000" w:themeColor="text1"/>
          <w:szCs w:val="24"/>
        </w:rPr>
        <w:t>グループ出展支援補助金　事業中止承認申請書</w:t>
      </w:r>
      <w:r w:rsidRPr="005C714F">
        <w:rPr>
          <w:rFonts w:ascii="ＭＳ ゴシック" w:eastAsia="ＭＳ ゴシック" w:hAnsi="ＭＳ ゴシック" w:hint="eastAsia"/>
          <w:b/>
          <w:color w:val="000000" w:themeColor="text1"/>
          <w:szCs w:val="24"/>
        </w:rPr>
        <w:t>…様式グ支－</w:t>
      </w:r>
      <w:r w:rsidR="00E715CC" w:rsidRPr="005C714F">
        <w:rPr>
          <w:rFonts w:ascii="ＭＳ ゴシック" w:eastAsia="ＭＳ ゴシック" w:hAnsi="ＭＳ ゴシック" w:hint="eastAsia"/>
          <w:b/>
          <w:color w:val="000000" w:themeColor="text1"/>
          <w:szCs w:val="24"/>
        </w:rPr>
        <w:t>７</w:t>
      </w:r>
    </w:p>
    <w:p w14:paraId="7067BF9B" w14:textId="1E7ACCAB" w:rsidR="001152C6" w:rsidRDefault="001152C6" w:rsidP="006C6356">
      <w:pPr>
        <w:widowControl/>
        <w:jc w:val="left"/>
        <w:rPr>
          <w:rFonts w:ascii="ＭＳ ゴシック" w:eastAsia="ＭＳ ゴシック" w:hAnsi="ＭＳ ゴシック"/>
          <w:color w:val="000000" w:themeColor="text1"/>
        </w:rPr>
      </w:pPr>
    </w:p>
    <w:p w14:paraId="680A749D" w14:textId="77777777" w:rsidR="003C0748" w:rsidRPr="005C714F" w:rsidRDefault="003C0748" w:rsidP="006C6356">
      <w:pPr>
        <w:widowControl/>
        <w:jc w:val="left"/>
        <w:rPr>
          <w:rFonts w:ascii="ＭＳ ゴシック" w:eastAsia="ＭＳ ゴシック" w:hAnsi="ＭＳ ゴシック"/>
          <w:color w:val="000000" w:themeColor="text1"/>
        </w:rPr>
      </w:pPr>
    </w:p>
    <w:p w14:paraId="572E91AC" w14:textId="77777777" w:rsidR="00B90BD6" w:rsidRPr="005C714F" w:rsidRDefault="006920F3" w:rsidP="00B90BD6">
      <w:pPr>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w:t>
      </w:r>
      <w:r w:rsidR="00E715CC" w:rsidRPr="005C714F">
        <w:rPr>
          <w:rFonts w:ascii="ＭＳ ゴシック" w:eastAsia="ＭＳ ゴシック" w:hAnsi="ＭＳ ゴシック" w:hint="eastAsia"/>
          <w:b/>
          <w:color w:val="000000" w:themeColor="text1"/>
        </w:rPr>
        <w:t>１０．</w:t>
      </w:r>
      <w:r w:rsidRPr="005C714F">
        <w:rPr>
          <w:rFonts w:ascii="ＭＳ ゴシック" w:eastAsia="ＭＳ ゴシック" w:hAnsi="ＭＳ ゴシック" w:hint="eastAsia"/>
          <w:b/>
          <w:color w:val="000000" w:themeColor="text1"/>
        </w:rPr>
        <w:t>注意事項＞</w:t>
      </w:r>
    </w:p>
    <w:p w14:paraId="309750C5" w14:textId="109B48CF" w:rsidR="00B90BD6" w:rsidRPr="005C714F" w:rsidRDefault="005F604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①</w:t>
      </w:r>
      <w:r w:rsidR="00800C82" w:rsidRPr="005C714F">
        <w:rPr>
          <w:rFonts w:ascii="ＭＳ ゴシック" w:eastAsia="ＭＳ ゴシック" w:hAnsi="ＭＳ ゴシック" w:hint="eastAsia"/>
          <w:color w:val="000000" w:themeColor="text1"/>
        </w:rPr>
        <w:t>対象とする</w:t>
      </w:r>
      <w:r w:rsidR="00B90BD6" w:rsidRPr="005C714F">
        <w:rPr>
          <w:rFonts w:ascii="ＭＳ ゴシック" w:eastAsia="ＭＳ ゴシック" w:hAnsi="ＭＳ ゴシック" w:hint="eastAsia"/>
          <w:color w:val="000000" w:themeColor="text1"/>
        </w:rPr>
        <w:t>展示会は国内のみを対象と</w:t>
      </w:r>
      <w:r w:rsidR="00800C82" w:rsidRPr="005C714F">
        <w:rPr>
          <w:rFonts w:ascii="ＭＳ ゴシック" w:eastAsia="ＭＳ ゴシック" w:hAnsi="ＭＳ ゴシック" w:hint="eastAsia"/>
          <w:color w:val="000000" w:themeColor="text1"/>
        </w:rPr>
        <w:t>し、</w:t>
      </w:r>
      <w:r w:rsidR="009419B8">
        <w:rPr>
          <w:rFonts w:ascii="ＭＳ ゴシック" w:eastAsia="ＭＳ ゴシック" w:hAnsi="ＭＳ ゴシック" w:hint="eastAsia"/>
          <w:color w:val="000000" w:themeColor="text1"/>
        </w:rPr>
        <w:t>202</w:t>
      </w:r>
      <w:r w:rsidR="005C475D">
        <w:rPr>
          <w:rFonts w:ascii="ＭＳ ゴシック" w:eastAsia="ＭＳ ゴシック" w:hAnsi="ＭＳ ゴシック" w:hint="eastAsia"/>
          <w:color w:val="000000" w:themeColor="text1"/>
        </w:rPr>
        <w:t>3</w:t>
      </w:r>
      <w:r w:rsidR="00800C82" w:rsidRPr="005C714F">
        <w:rPr>
          <w:rFonts w:ascii="ＭＳ ゴシック" w:eastAsia="ＭＳ ゴシック" w:hAnsi="ＭＳ ゴシック" w:hint="eastAsia"/>
          <w:color w:val="000000" w:themeColor="text1"/>
        </w:rPr>
        <w:t>年</w:t>
      </w:r>
      <w:r w:rsidR="005C475D">
        <w:rPr>
          <w:rFonts w:ascii="ＭＳ ゴシック" w:eastAsia="ＭＳ ゴシック" w:hAnsi="ＭＳ ゴシック" w:hint="eastAsia"/>
          <w:color w:val="000000" w:themeColor="text1"/>
        </w:rPr>
        <w:t>4</w:t>
      </w:r>
      <w:r w:rsidR="00800C82" w:rsidRPr="005C714F">
        <w:rPr>
          <w:rFonts w:ascii="ＭＳ ゴシック" w:eastAsia="ＭＳ ゴシック" w:hAnsi="ＭＳ ゴシック" w:hint="eastAsia"/>
          <w:color w:val="000000" w:themeColor="text1"/>
        </w:rPr>
        <w:t>月1日から202</w:t>
      </w:r>
      <w:r w:rsidR="00E43247">
        <w:rPr>
          <w:rFonts w:ascii="ＭＳ ゴシック" w:eastAsia="ＭＳ ゴシック" w:hAnsi="ＭＳ ゴシック" w:hint="eastAsia"/>
          <w:color w:val="000000" w:themeColor="text1"/>
        </w:rPr>
        <w:t>4</w:t>
      </w:r>
      <w:r w:rsidR="00800C82" w:rsidRPr="005C714F">
        <w:rPr>
          <w:rFonts w:ascii="ＭＳ ゴシック" w:eastAsia="ＭＳ ゴシック" w:hAnsi="ＭＳ ゴシック" w:hint="eastAsia"/>
          <w:color w:val="000000" w:themeColor="text1"/>
        </w:rPr>
        <w:t>年3月31日までに開催される展示会とする。</w:t>
      </w:r>
      <w:r w:rsidR="00B90BD6" w:rsidRPr="005C714F">
        <w:rPr>
          <w:rFonts w:ascii="ＭＳ ゴシック" w:eastAsia="ＭＳ ゴシック" w:hAnsi="ＭＳ ゴシック" w:hint="eastAsia"/>
          <w:color w:val="000000" w:themeColor="text1"/>
        </w:rPr>
        <w:t>（海外は対象外）</w:t>
      </w:r>
    </w:p>
    <w:p w14:paraId="380274E0" w14:textId="3E5FB567" w:rsidR="00B90BD6" w:rsidRPr="005C714F" w:rsidRDefault="005F604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②</w:t>
      </w:r>
      <w:r w:rsidR="006920F3" w:rsidRPr="005C714F">
        <w:rPr>
          <w:rFonts w:ascii="ＭＳ ゴシック" w:eastAsia="ＭＳ ゴシック" w:hAnsi="ＭＳ ゴシック" w:hint="eastAsia"/>
          <w:color w:val="000000" w:themeColor="text1"/>
        </w:rPr>
        <w:t>当該年度の予算に到達</w:t>
      </w:r>
      <w:r w:rsidR="00703D3B" w:rsidRPr="005C714F">
        <w:rPr>
          <w:rFonts w:ascii="ＭＳ ゴシック" w:eastAsia="ＭＳ ゴシック" w:hAnsi="ＭＳ ゴシック" w:hint="eastAsia"/>
          <w:color w:val="000000" w:themeColor="text1"/>
        </w:rPr>
        <w:t>しだい終了する。</w:t>
      </w:r>
    </w:p>
    <w:p w14:paraId="514A9103" w14:textId="709CAE84" w:rsidR="005C4C28" w:rsidRPr="005C714F" w:rsidRDefault="005F604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③</w:t>
      </w:r>
      <w:r w:rsidR="005C4C28" w:rsidRPr="005C714F">
        <w:rPr>
          <w:rFonts w:ascii="ＭＳ ゴシック" w:eastAsia="ＭＳ ゴシック" w:hAnsi="ＭＳ ゴシック" w:hint="eastAsia"/>
          <w:color w:val="000000" w:themeColor="text1"/>
        </w:rPr>
        <w:t>申請</w:t>
      </w:r>
      <w:r w:rsidR="00FC02F6" w:rsidRPr="005C714F">
        <w:rPr>
          <w:rFonts w:ascii="ＭＳ ゴシック" w:eastAsia="ＭＳ ゴシック" w:hAnsi="ＭＳ ゴシック" w:hint="eastAsia"/>
          <w:color w:val="000000" w:themeColor="text1"/>
        </w:rPr>
        <w:t>グループ</w:t>
      </w:r>
      <w:r w:rsidR="005C4C28" w:rsidRPr="005C714F">
        <w:rPr>
          <w:rFonts w:ascii="ＭＳ ゴシック" w:eastAsia="ＭＳ ゴシック" w:hAnsi="ＭＳ ゴシック" w:hint="eastAsia"/>
          <w:color w:val="000000" w:themeColor="text1"/>
        </w:rPr>
        <w:t>数によっては補助金を減額して交付することがある</w:t>
      </w:r>
      <w:r w:rsidR="004677F0">
        <w:rPr>
          <w:rFonts w:ascii="ＭＳ ゴシック" w:eastAsia="ＭＳ ゴシック" w:hAnsi="ＭＳ ゴシック" w:hint="eastAsia"/>
          <w:color w:val="000000" w:themeColor="text1"/>
        </w:rPr>
        <w:t>。</w:t>
      </w:r>
    </w:p>
    <w:p w14:paraId="34A9FF8D" w14:textId="77777777" w:rsidR="005F6040" w:rsidRPr="005C714F" w:rsidRDefault="005F6040" w:rsidP="007C5EEA">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④</w:t>
      </w:r>
      <w:r w:rsidR="007C5EEA" w:rsidRPr="005C714F">
        <w:rPr>
          <w:rFonts w:ascii="ＭＳ ゴシック" w:eastAsia="ＭＳ ゴシック" w:hAnsi="ＭＳ ゴシック" w:hint="eastAsia"/>
          <w:color w:val="000000" w:themeColor="text1"/>
        </w:rPr>
        <w:t>本事業を利用した場合は、展示会出展</w:t>
      </w:r>
      <w:r w:rsidR="00702E1B" w:rsidRPr="005C714F">
        <w:rPr>
          <w:rFonts w:ascii="ＭＳ ゴシック" w:eastAsia="ＭＳ ゴシック" w:hAnsi="ＭＳ ゴシック" w:hint="eastAsia"/>
          <w:color w:val="000000" w:themeColor="text1"/>
        </w:rPr>
        <w:t>完了の報告並びに出展後、3か月経過後の</w:t>
      </w:r>
      <w:r w:rsidR="009843F8" w:rsidRPr="005C714F">
        <w:rPr>
          <w:rFonts w:ascii="ＭＳ ゴシック" w:eastAsia="ＭＳ ゴシック" w:hAnsi="ＭＳ ゴシック" w:hint="eastAsia"/>
          <w:color w:val="000000" w:themeColor="text1"/>
        </w:rPr>
        <w:t>活動状況報告書</w:t>
      </w:r>
      <w:r w:rsidR="007C5EEA" w:rsidRPr="005C714F">
        <w:rPr>
          <w:rFonts w:ascii="ＭＳ ゴシック" w:eastAsia="ＭＳ ゴシック" w:hAnsi="ＭＳ ゴシック" w:hint="eastAsia"/>
          <w:color w:val="000000" w:themeColor="text1"/>
        </w:rPr>
        <w:t>の提出を義務付ける</w:t>
      </w:r>
      <w:r w:rsidR="009843F8" w:rsidRPr="005C714F">
        <w:rPr>
          <w:rFonts w:ascii="ＭＳ ゴシック" w:eastAsia="ＭＳ ゴシック" w:hAnsi="ＭＳ ゴシック" w:hint="eastAsia"/>
          <w:color w:val="000000" w:themeColor="text1"/>
        </w:rPr>
        <w:t>。</w:t>
      </w:r>
    </w:p>
    <w:p w14:paraId="78BD876E" w14:textId="77777777" w:rsidR="007C5EEA" w:rsidRPr="005C714F" w:rsidRDefault="009843F8" w:rsidP="005F6040">
      <w:pPr>
        <w:ind w:leftChars="100" w:left="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展示会出展完了報告書は</w:t>
      </w:r>
      <w:r w:rsidR="005F6040" w:rsidRPr="005C714F">
        <w:rPr>
          <w:rFonts w:ascii="ＭＳ ゴシック" w:eastAsia="ＭＳ ゴシック" w:hAnsi="ＭＳ ゴシック" w:hint="eastAsia"/>
          <w:color w:val="000000" w:themeColor="text1"/>
        </w:rPr>
        <w:t>当該展示会終了後</w:t>
      </w:r>
      <w:r w:rsidR="00800C82" w:rsidRPr="005C714F">
        <w:rPr>
          <w:rFonts w:ascii="ＭＳ ゴシック" w:eastAsia="ＭＳ ゴシック" w:hAnsi="ＭＳ ゴシック" w:hint="eastAsia"/>
          <w:color w:val="000000" w:themeColor="text1"/>
        </w:rPr>
        <w:t>１</w:t>
      </w:r>
      <w:r w:rsidR="005F6040" w:rsidRPr="005C714F">
        <w:rPr>
          <w:rFonts w:ascii="ＭＳ ゴシック" w:eastAsia="ＭＳ ゴシック" w:hAnsi="ＭＳ ゴシック" w:hint="eastAsia"/>
          <w:color w:val="000000" w:themeColor="text1"/>
        </w:rPr>
        <w:t>週間以内に</w:t>
      </w:r>
      <w:r w:rsidRPr="005C714F">
        <w:rPr>
          <w:rFonts w:ascii="ＭＳ ゴシック" w:eastAsia="ＭＳ ゴシック" w:hAnsi="ＭＳ ゴシック" w:hint="eastAsia"/>
          <w:color w:val="000000" w:themeColor="text1"/>
        </w:rPr>
        <w:t>グループ代表企業が、活動状況報告書の提出</w:t>
      </w:r>
      <w:r w:rsidR="00702E1B" w:rsidRPr="005C714F">
        <w:rPr>
          <w:rFonts w:ascii="ＭＳ ゴシック" w:eastAsia="ＭＳ ゴシック" w:hAnsi="ＭＳ ゴシック" w:hint="eastAsia"/>
          <w:color w:val="000000" w:themeColor="text1"/>
        </w:rPr>
        <w:t>については</w:t>
      </w:r>
      <w:r w:rsidR="005F6040" w:rsidRPr="005C714F">
        <w:rPr>
          <w:rFonts w:ascii="ＭＳ ゴシック" w:eastAsia="ＭＳ ゴシック" w:hAnsi="ＭＳ ゴシック" w:hint="eastAsia"/>
          <w:color w:val="000000" w:themeColor="text1"/>
        </w:rPr>
        <w:t>構成グループ</w:t>
      </w:r>
      <w:r w:rsidR="00702E1B" w:rsidRPr="005C714F">
        <w:rPr>
          <w:rFonts w:ascii="ＭＳ ゴシック" w:eastAsia="ＭＳ ゴシック" w:hAnsi="ＭＳ ゴシック" w:hint="eastAsia"/>
          <w:color w:val="000000" w:themeColor="text1"/>
        </w:rPr>
        <w:t>出展全社からの提出を義務付ける。</w:t>
      </w:r>
    </w:p>
    <w:p w14:paraId="1A01848B" w14:textId="77777777" w:rsidR="00703D3B" w:rsidRPr="005C714F" w:rsidRDefault="005F604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⑤</w:t>
      </w:r>
      <w:r w:rsidR="00703D3B" w:rsidRPr="005C714F">
        <w:rPr>
          <w:rFonts w:ascii="ＭＳ ゴシック" w:eastAsia="ＭＳ ゴシック" w:hAnsi="ＭＳ ゴシック" w:hint="eastAsia"/>
          <w:color w:val="000000" w:themeColor="text1"/>
        </w:rPr>
        <w:t>特定企業（取引先企業等）のイベント（周年事業等）への出展は対象外とする。</w:t>
      </w:r>
    </w:p>
    <w:p w14:paraId="788734AD" w14:textId="160310D2" w:rsidR="009843F8" w:rsidRDefault="005F6040" w:rsidP="0097528B">
      <w:pPr>
        <w:ind w:left="240" w:hangingChars="100" w:hanging="240"/>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⑥</w:t>
      </w:r>
      <w:r w:rsidR="009843F8" w:rsidRPr="005C714F">
        <w:rPr>
          <w:rFonts w:ascii="ＭＳ ゴシック" w:eastAsia="ＭＳ ゴシック" w:hAnsi="ＭＳ ゴシック" w:hint="eastAsia"/>
          <w:color w:val="000000" w:themeColor="text1"/>
        </w:rPr>
        <w:t>１事業年度のうち、</w:t>
      </w:r>
      <w:r w:rsidR="00ED3ACA" w:rsidRPr="005C714F">
        <w:rPr>
          <w:rFonts w:ascii="ＭＳ ゴシック" w:eastAsia="ＭＳ ゴシック" w:hAnsi="ＭＳ ゴシック" w:hint="eastAsia"/>
          <w:color w:val="000000" w:themeColor="text1"/>
        </w:rPr>
        <w:t>同グループもしくは同</w:t>
      </w:r>
      <w:r w:rsidR="009843F8" w:rsidRPr="005C714F">
        <w:rPr>
          <w:rFonts w:ascii="ＭＳ ゴシック" w:eastAsia="ＭＳ ゴシック" w:hAnsi="ＭＳ ゴシック" w:hint="eastAsia"/>
          <w:color w:val="000000" w:themeColor="text1"/>
        </w:rPr>
        <w:t>代表企業が複数の事業申請を行う事は不可とする。</w:t>
      </w:r>
    </w:p>
    <w:p w14:paraId="75FCB852" w14:textId="269C6723" w:rsidR="00702E1B" w:rsidRPr="005C714F" w:rsidRDefault="001A2C1D" w:rsidP="00B90BD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⑦</w:t>
      </w:r>
      <w:r w:rsidR="00702E1B" w:rsidRPr="005C714F">
        <w:rPr>
          <w:rFonts w:ascii="ＭＳ ゴシック" w:eastAsia="ＭＳ ゴシック" w:hAnsi="ＭＳ ゴシック" w:hint="eastAsia"/>
          <w:color w:val="000000" w:themeColor="text1"/>
        </w:rPr>
        <w:t>当所が事務を受託している団体が行う事業は本事業の対象外とする。</w:t>
      </w:r>
    </w:p>
    <w:p w14:paraId="7B381C25" w14:textId="74721C04" w:rsidR="008F7BAF" w:rsidRDefault="001A2C1D" w:rsidP="00B90BD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⑧</w:t>
      </w:r>
      <w:r w:rsidR="005F6040" w:rsidRPr="005C714F">
        <w:rPr>
          <w:rFonts w:ascii="ＭＳ ゴシック" w:eastAsia="ＭＳ ゴシック" w:hAnsi="ＭＳ ゴシック" w:hint="eastAsia"/>
          <w:color w:val="000000" w:themeColor="text1"/>
        </w:rPr>
        <w:t>当所並びに</w:t>
      </w:r>
      <w:r w:rsidR="008F7BAF" w:rsidRPr="005C714F">
        <w:rPr>
          <w:rFonts w:ascii="ＭＳ ゴシック" w:eastAsia="ＭＳ ゴシック" w:hAnsi="ＭＳ ゴシック" w:hint="eastAsia"/>
          <w:color w:val="000000" w:themeColor="text1"/>
        </w:rPr>
        <w:t>他機関及び</w:t>
      </w:r>
      <w:r w:rsidR="005F6040" w:rsidRPr="005C714F">
        <w:rPr>
          <w:rFonts w:ascii="ＭＳ ゴシック" w:eastAsia="ＭＳ ゴシック" w:hAnsi="ＭＳ ゴシック" w:hint="eastAsia"/>
          <w:color w:val="000000" w:themeColor="text1"/>
        </w:rPr>
        <w:t>他</w:t>
      </w:r>
      <w:r w:rsidR="008F7BAF" w:rsidRPr="005C714F">
        <w:rPr>
          <w:rFonts w:ascii="ＭＳ ゴシック" w:eastAsia="ＭＳ ゴシック" w:hAnsi="ＭＳ ゴシック" w:hint="eastAsia"/>
          <w:color w:val="000000" w:themeColor="text1"/>
        </w:rPr>
        <w:t>団体の共同小間</w:t>
      </w:r>
      <w:r w:rsidR="00FE5067" w:rsidRPr="005C714F">
        <w:rPr>
          <w:rFonts w:ascii="ＭＳ ゴシック" w:eastAsia="ＭＳ ゴシック" w:hAnsi="ＭＳ ゴシック" w:hint="eastAsia"/>
          <w:color w:val="000000" w:themeColor="text1"/>
        </w:rPr>
        <w:t>として出展する場合は対象外</w:t>
      </w:r>
      <w:r w:rsidR="005F6040" w:rsidRPr="005C714F">
        <w:rPr>
          <w:rFonts w:ascii="ＭＳ ゴシック" w:eastAsia="ＭＳ ゴシック" w:hAnsi="ＭＳ ゴシック" w:hint="eastAsia"/>
          <w:color w:val="000000" w:themeColor="text1"/>
        </w:rPr>
        <w:t>とする</w:t>
      </w:r>
      <w:r w:rsidR="00FE5067" w:rsidRPr="005C714F">
        <w:rPr>
          <w:rFonts w:ascii="ＭＳ ゴシック" w:eastAsia="ＭＳ ゴシック" w:hAnsi="ＭＳ ゴシック" w:hint="eastAsia"/>
          <w:color w:val="000000" w:themeColor="text1"/>
        </w:rPr>
        <w:t>。</w:t>
      </w:r>
    </w:p>
    <w:p w14:paraId="58A9A908" w14:textId="69CF1FB2" w:rsidR="001A6D12" w:rsidRDefault="001A6D12" w:rsidP="00B90BD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⑨</w:t>
      </w:r>
      <w:r w:rsidRPr="001A6D12">
        <w:rPr>
          <w:rFonts w:ascii="ＭＳ ゴシック" w:eastAsia="ＭＳ ゴシック" w:hAnsi="ＭＳ ゴシック" w:hint="eastAsia"/>
          <w:color w:val="000000" w:themeColor="text1"/>
        </w:rPr>
        <w:t>申請書類は紙での提出あるいは以下問合せ先のアドレスへのメール添付での提出</w:t>
      </w:r>
      <w:r w:rsidRPr="001A6D12">
        <w:rPr>
          <w:rFonts w:ascii="ＭＳ ゴシック" w:eastAsia="ＭＳ ゴシック" w:hAnsi="ＭＳ ゴシック" w:hint="eastAsia"/>
          <w:color w:val="000000" w:themeColor="text1"/>
        </w:rPr>
        <w:lastRenderedPageBreak/>
        <w:t>により受け付けます。メール添付による提出の場合、メール不達やファイル不達等のいかなる理由においても期限を越えての提出は受け付けませんのでご了承ください。</w:t>
      </w:r>
    </w:p>
    <w:p w14:paraId="2BBFB511" w14:textId="77777777" w:rsidR="001A6D12" w:rsidRPr="001A6D12" w:rsidRDefault="001A6D12" w:rsidP="001A6D1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⑩</w:t>
      </w:r>
      <w:r w:rsidRPr="001A6D12">
        <w:rPr>
          <w:rFonts w:ascii="ＭＳ ゴシック" w:eastAsia="ＭＳ ゴシック" w:hAnsi="ＭＳ ゴシック" w:hint="eastAsia"/>
          <w:color w:val="000000" w:themeColor="text1"/>
        </w:rPr>
        <w:t>メール提出の場合、原則として当所の２営業日以内に申請書類を受け取った旨のメールをお送りします。当所からの申請書類を受け取ったメールが届かない場合は、書類が届いていない場合がありますので、お問合せください。</w:t>
      </w:r>
    </w:p>
    <w:p w14:paraId="06E12B65" w14:textId="249F4542" w:rsidR="001A6D12" w:rsidRPr="005C714F" w:rsidRDefault="001A6D12" w:rsidP="001A6D12">
      <w:pPr>
        <w:ind w:firstLineChars="100" w:firstLine="240"/>
        <w:rPr>
          <w:rFonts w:ascii="ＭＳ ゴシック" w:eastAsia="ＭＳ ゴシック" w:hAnsi="ＭＳ ゴシック"/>
          <w:color w:val="000000" w:themeColor="text1"/>
        </w:rPr>
      </w:pPr>
      <w:r w:rsidRPr="001A6D12">
        <w:rPr>
          <w:rFonts w:ascii="ＭＳ ゴシック" w:eastAsia="ＭＳ ゴシック" w:hAnsi="ＭＳ ゴシック" w:hint="eastAsia"/>
          <w:color w:val="000000" w:themeColor="text1"/>
        </w:rPr>
        <w:t>書類受領後、書類確認のうえ書類不備が無ければ正式に申請を受け付けた旨のメールをお送りいたします。</w:t>
      </w:r>
    </w:p>
    <w:p w14:paraId="329CA91C" w14:textId="1C6CFAEE" w:rsidR="00FE5067" w:rsidRPr="005C714F" w:rsidRDefault="001A6D12" w:rsidP="00B90BD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⑪</w:t>
      </w:r>
      <w:r w:rsidR="00FE5067" w:rsidRPr="005C714F">
        <w:rPr>
          <w:rFonts w:ascii="ＭＳ ゴシック" w:eastAsia="ＭＳ ゴシック" w:hAnsi="ＭＳ ゴシック" w:hint="eastAsia"/>
          <w:color w:val="000000" w:themeColor="text1"/>
        </w:rPr>
        <w:t>他の補助金との併用は不可</w:t>
      </w:r>
      <w:r w:rsidR="005F6040" w:rsidRPr="005C714F">
        <w:rPr>
          <w:rFonts w:ascii="ＭＳ ゴシック" w:eastAsia="ＭＳ ゴシック" w:hAnsi="ＭＳ ゴシック" w:hint="eastAsia"/>
          <w:color w:val="000000" w:themeColor="text1"/>
        </w:rPr>
        <w:t>とする</w:t>
      </w:r>
      <w:r w:rsidR="00FE5067" w:rsidRPr="005C714F">
        <w:rPr>
          <w:rFonts w:ascii="ＭＳ ゴシック" w:eastAsia="ＭＳ ゴシック" w:hAnsi="ＭＳ ゴシック" w:hint="eastAsia"/>
          <w:color w:val="000000" w:themeColor="text1"/>
        </w:rPr>
        <w:t>。</w:t>
      </w:r>
    </w:p>
    <w:p w14:paraId="72372F81" w14:textId="7FF56ADB" w:rsidR="007C5EEA" w:rsidRPr="005C714F" w:rsidRDefault="001A6D12" w:rsidP="000D6B43">
      <w:pPr>
        <w:ind w:left="240" w:hangingChars="10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⑫</w:t>
      </w:r>
      <w:r w:rsidR="007C5EEA" w:rsidRPr="005C714F">
        <w:rPr>
          <w:rFonts w:ascii="ＭＳ ゴシック" w:eastAsia="ＭＳ ゴシック" w:hAnsi="ＭＳ ゴシック" w:hint="eastAsia"/>
          <w:color w:val="000000" w:themeColor="text1"/>
        </w:rPr>
        <w:t>本事業の活用にあたり、不正行為が発覚した場合は、本事業の対象を取り消し、補助金の返金、本事業の利用の停止を行う。</w:t>
      </w:r>
    </w:p>
    <w:p w14:paraId="5CFE3890" w14:textId="6DB9E4F8" w:rsidR="003B3B72" w:rsidRPr="005C714F" w:rsidRDefault="001A6D12" w:rsidP="000D6B43">
      <w:pPr>
        <w:ind w:left="240" w:hangingChars="10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⑬</w:t>
      </w:r>
      <w:r w:rsidR="003B3B72" w:rsidRPr="005C714F">
        <w:rPr>
          <w:rFonts w:ascii="ＭＳ ゴシック" w:eastAsia="ＭＳ ゴシック" w:hAnsi="ＭＳ ゴシック" w:hint="eastAsia"/>
          <w:color w:val="000000" w:themeColor="text1"/>
        </w:rPr>
        <w:t>出展社の責に</w:t>
      </w:r>
      <w:r w:rsidR="00071E91" w:rsidRPr="005C714F">
        <w:rPr>
          <w:rFonts w:ascii="ＭＳ ゴシック" w:eastAsia="ＭＳ ゴシック" w:hAnsi="ＭＳ ゴシック" w:hint="eastAsia"/>
          <w:color w:val="000000" w:themeColor="text1"/>
        </w:rPr>
        <w:t>よるよらないにかかわらず</w:t>
      </w:r>
      <w:r w:rsidR="003B3B72" w:rsidRPr="005C714F">
        <w:rPr>
          <w:rFonts w:ascii="ＭＳ ゴシック" w:eastAsia="ＭＳ ゴシック" w:hAnsi="ＭＳ ゴシック" w:hint="eastAsia"/>
          <w:color w:val="000000" w:themeColor="text1"/>
        </w:rPr>
        <w:t>、展示会の出展が困難あるいは展示会が中止にな</w:t>
      </w:r>
      <w:r w:rsidR="00071E91" w:rsidRPr="005C714F">
        <w:rPr>
          <w:rFonts w:ascii="ＭＳ ゴシック" w:eastAsia="ＭＳ ゴシック" w:hAnsi="ＭＳ ゴシック" w:hint="eastAsia"/>
          <w:color w:val="000000" w:themeColor="text1"/>
        </w:rPr>
        <w:t>ることで補助対象</w:t>
      </w:r>
      <w:r w:rsidR="003B3B72" w:rsidRPr="005C714F">
        <w:rPr>
          <w:rFonts w:ascii="ＭＳ ゴシック" w:eastAsia="ＭＳ ゴシック" w:hAnsi="ＭＳ ゴシック" w:hint="eastAsia"/>
          <w:color w:val="000000" w:themeColor="text1"/>
        </w:rPr>
        <w:t>事業が遂行できない場合については、</w:t>
      </w:r>
      <w:r w:rsidR="00071E91" w:rsidRPr="005C714F">
        <w:rPr>
          <w:rFonts w:ascii="ＭＳ ゴシック" w:eastAsia="ＭＳ ゴシック" w:hAnsi="ＭＳ ゴシック" w:hint="eastAsia"/>
          <w:color w:val="000000" w:themeColor="text1"/>
        </w:rPr>
        <w:t>交付決定されていた補助金について</w:t>
      </w:r>
      <w:r w:rsidR="00FB47ED" w:rsidRPr="005C714F">
        <w:rPr>
          <w:rFonts w:ascii="ＭＳ ゴシック" w:eastAsia="ＭＳ ゴシック" w:hAnsi="ＭＳ ゴシック" w:hint="eastAsia"/>
          <w:color w:val="000000" w:themeColor="text1"/>
        </w:rPr>
        <w:t>、</w:t>
      </w:r>
      <w:r w:rsidR="00071E91" w:rsidRPr="005C714F">
        <w:rPr>
          <w:rFonts w:ascii="ＭＳ ゴシック" w:eastAsia="ＭＳ ゴシック" w:hAnsi="ＭＳ ゴシック" w:hint="eastAsia"/>
          <w:color w:val="000000" w:themeColor="text1"/>
        </w:rPr>
        <w:t>交付取り消しとする。</w:t>
      </w:r>
    </w:p>
    <w:p w14:paraId="699BD947" w14:textId="0C9E9D68" w:rsidR="00FB47ED" w:rsidRPr="005C714F" w:rsidRDefault="001A6D12" w:rsidP="000D6B43">
      <w:pPr>
        <w:ind w:left="240" w:hangingChars="10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⑭</w:t>
      </w:r>
      <w:r w:rsidR="00FB47ED" w:rsidRPr="005C714F">
        <w:rPr>
          <w:rFonts w:ascii="ＭＳ ゴシック" w:eastAsia="ＭＳ ゴシック" w:hAnsi="ＭＳ ゴシック" w:hint="eastAsia"/>
          <w:color w:val="000000" w:themeColor="text1"/>
        </w:rPr>
        <w:t>本要綱に定めのない事項や事象が生じた場合、補助対象事業者は速やかに三条商工会議所に報告するとともに、必要に応じて協議をしながら、三条商工会議所の判断を仰ぐものとする。</w:t>
      </w:r>
    </w:p>
    <w:p w14:paraId="4A265C60" w14:textId="07F717ED" w:rsidR="00703D3B" w:rsidRDefault="00703D3B" w:rsidP="00B90BD6">
      <w:pPr>
        <w:rPr>
          <w:rFonts w:ascii="ＭＳ ゴシック" w:eastAsia="ＭＳ ゴシック" w:hAnsi="ＭＳ ゴシック"/>
          <w:color w:val="000000" w:themeColor="text1"/>
        </w:rPr>
      </w:pPr>
    </w:p>
    <w:p w14:paraId="2D5DA48F" w14:textId="77777777" w:rsidR="003C0748" w:rsidRPr="005C714F" w:rsidRDefault="003C0748" w:rsidP="00B90BD6">
      <w:pPr>
        <w:rPr>
          <w:rFonts w:ascii="ＭＳ ゴシック" w:eastAsia="ＭＳ ゴシック" w:hAnsi="ＭＳ ゴシック"/>
          <w:color w:val="000000" w:themeColor="text1"/>
        </w:rPr>
      </w:pPr>
    </w:p>
    <w:p w14:paraId="3CB2BA19" w14:textId="77777777" w:rsidR="00A26C00" w:rsidRPr="005C714F" w:rsidRDefault="00A26C00" w:rsidP="00A26C00">
      <w:pPr>
        <w:rPr>
          <w:rFonts w:ascii="ＭＳ ゴシック" w:eastAsia="ＭＳ ゴシック" w:hAnsi="ＭＳ ゴシック"/>
          <w:b/>
          <w:color w:val="000000" w:themeColor="text1"/>
        </w:rPr>
      </w:pPr>
      <w:r w:rsidRPr="005C714F">
        <w:rPr>
          <w:rFonts w:ascii="ＭＳ ゴシック" w:eastAsia="ＭＳ ゴシック" w:hAnsi="ＭＳ ゴシック" w:hint="eastAsia"/>
          <w:b/>
          <w:color w:val="000000" w:themeColor="text1"/>
        </w:rPr>
        <w:t>＜１１．問い合わせ先＞</w:t>
      </w:r>
    </w:p>
    <w:p w14:paraId="2F9A2826" w14:textId="7B7F61BF" w:rsidR="00703D3B" w:rsidRPr="005C714F" w:rsidRDefault="00A26C0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 xml:space="preserve">三条商工会議所　</w:t>
      </w:r>
      <w:r w:rsidR="00326331">
        <w:rPr>
          <w:rFonts w:ascii="ＭＳ ゴシック" w:eastAsia="ＭＳ ゴシック" w:hAnsi="ＭＳ ゴシック" w:hint="eastAsia"/>
          <w:color w:val="000000" w:themeColor="text1"/>
        </w:rPr>
        <w:t>企業支援課</w:t>
      </w:r>
    </w:p>
    <w:p w14:paraId="48031631" w14:textId="77777777" w:rsidR="00A26C00" w:rsidRPr="005C714F" w:rsidRDefault="00A26C00" w:rsidP="00B90BD6">
      <w:pPr>
        <w:rPr>
          <w:rFonts w:ascii="ＭＳ ゴシック" w:eastAsia="ＭＳ ゴシック" w:hAnsi="ＭＳ ゴシック"/>
          <w:color w:val="000000" w:themeColor="text1"/>
        </w:rPr>
      </w:pPr>
      <w:r w:rsidRPr="005C714F">
        <w:rPr>
          <w:rFonts w:ascii="ＭＳ ゴシック" w:eastAsia="ＭＳ ゴシック" w:hAnsi="ＭＳ ゴシック" w:hint="eastAsia"/>
          <w:color w:val="000000" w:themeColor="text1"/>
        </w:rPr>
        <w:t>TEL：0256-32-1311　FAX：0256-32-1310</w:t>
      </w:r>
    </w:p>
    <w:p w14:paraId="39772E38" w14:textId="77777777" w:rsidR="00A26C00" w:rsidRPr="005C714F" w:rsidRDefault="00A26C00" w:rsidP="00B90BD6">
      <w:pPr>
        <w:rPr>
          <w:rFonts w:ascii="ＭＳ ゴシック" w:eastAsia="ＭＳ ゴシック" w:hAnsi="ＭＳ ゴシック"/>
          <w:color w:val="000000" w:themeColor="text1"/>
        </w:rPr>
      </w:pPr>
      <w:proofErr w:type="spellStart"/>
      <w:r w:rsidRPr="005C714F">
        <w:rPr>
          <w:rFonts w:ascii="ＭＳ ゴシック" w:eastAsia="ＭＳ ゴシック" w:hAnsi="ＭＳ ゴシック" w:hint="eastAsia"/>
          <w:color w:val="000000" w:themeColor="text1"/>
        </w:rPr>
        <w:t>e-mail:hanro</w:t>
      </w:r>
      <w:proofErr w:type="spellEnd"/>
      <w:r w:rsidRPr="005C714F">
        <w:rPr>
          <w:rFonts w:ascii="ＭＳ ゴシック" w:eastAsia="ＭＳ ゴシック" w:hAnsi="ＭＳ ゴシック" w:hint="eastAsia"/>
          <w:color w:val="000000" w:themeColor="text1"/>
        </w:rPr>
        <w:t>＠sanjo-cci.or.jp</w:t>
      </w:r>
    </w:p>
    <w:p w14:paraId="2C34DAB5" w14:textId="77777777" w:rsidR="00A26C00" w:rsidRPr="005C714F" w:rsidRDefault="00A26C00" w:rsidP="00B90BD6">
      <w:pPr>
        <w:rPr>
          <w:rFonts w:ascii="ＭＳ ゴシック" w:eastAsia="ＭＳ ゴシック" w:hAnsi="ＭＳ ゴシック"/>
          <w:color w:val="000000" w:themeColor="text1"/>
        </w:rPr>
      </w:pPr>
    </w:p>
    <w:sectPr w:rsidR="00A26C00" w:rsidRPr="005C714F" w:rsidSect="00ED3ACA">
      <w:pgSz w:w="11906" w:h="16838" w:code="9"/>
      <w:pgMar w:top="1418" w:right="1418" w:bottom="1418"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249F" w14:textId="77777777" w:rsidR="007A4770" w:rsidRDefault="007A4770" w:rsidP="007A4770">
      <w:r>
        <w:separator/>
      </w:r>
    </w:p>
  </w:endnote>
  <w:endnote w:type="continuationSeparator" w:id="0">
    <w:p w14:paraId="33D53AA8" w14:textId="77777777" w:rsidR="007A4770" w:rsidRDefault="007A4770" w:rsidP="007A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華康ゴシック体W3">
    <w:panose1 w:val="020B0309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2CB9" w14:textId="77777777" w:rsidR="007A4770" w:rsidRDefault="007A4770" w:rsidP="007A4770">
      <w:r>
        <w:separator/>
      </w:r>
    </w:p>
  </w:footnote>
  <w:footnote w:type="continuationSeparator" w:id="0">
    <w:p w14:paraId="275D3395" w14:textId="77777777" w:rsidR="007A4770" w:rsidRDefault="007A4770" w:rsidP="007A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D6"/>
    <w:rsid w:val="000264F5"/>
    <w:rsid w:val="000420D6"/>
    <w:rsid w:val="00046E6B"/>
    <w:rsid w:val="00055D11"/>
    <w:rsid w:val="000574CD"/>
    <w:rsid w:val="00061D1A"/>
    <w:rsid w:val="00071E91"/>
    <w:rsid w:val="000803D2"/>
    <w:rsid w:val="00094077"/>
    <w:rsid w:val="000D6B43"/>
    <w:rsid w:val="000F38B5"/>
    <w:rsid w:val="00101C09"/>
    <w:rsid w:val="001152C6"/>
    <w:rsid w:val="001200C0"/>
    <w:rsid w:val="00146DB5"/>
    <w:rsid w:val="00157DEE"/>
    <w:rsid w:val="001830BD"/>
    <w:rsid w:val="00197220"/>
    <w:rsid w:val="001A2C1D"/>
    <w:rsid w:val="001A6D12"/>
    <w:rsid w:val="001D634D"/>
    <w:rsid w:val="001E3886"/>
    <w:rsid w:val="002540CE"/>
    <w:rsid w:val="002C2368"/>
    <w:rsid w:val="00306A7C"/>
    <w:rsid w:val="00324A69"/>
    <w:rsid w:val="00326331"/>
    <w:rsid w:val="00346021"/>
    <w:rsid w:val="003620BE"/>
    <w:rsid w:val="00373DA8"/>
    <w:rsid w:val="003B3B72"/>
    <w:rsid w:val="003C0748"/>
    <w:rsid w:val="00402E2F"/>
    <w:rsid w:val="00405FAB"/>
    <w:rsid w:val="00421B59"/>
    <w:rsid w:val="004442C5"/>
    <w:rsid w:val="004677F0"/>
    <w:rsid w:val="00482657"/>
    <w:rsid w:val="00495481"/>
    <w:rsid w:val="004E0849"/>
    <w:rsid w:val="00537002"/>
    <w:rsid w:val="00584036"/>
    <w:rsid w:val="005969D8"/>
    <w:rsid w:val="005C44FC"/>
    <w:rsid w:val="005C475D"/>
    <w:rsid w:val="005C4C28"/>
    <w:rsid w:val="005C714F"/>
    <w:rsid w:val="005D3CE7"/>
    <w:rsid w:val="005E7494"/>
    <w:rsid w:val="005F6040"/>
    <w:rsid w:val="00625DC8"/>
    <w:rsid w:val="0066534A"/>
    <w:rsid w:val="006920F3"/>
    <w:rsid w:val="006937AD"/>
    <w:rsid w:val="006A15AA"/>
    <w:rsid w:val="006A3ED1"/>
    <w:rsid w:val="006C6356"/>
    <w:rsid w:val="006F25DF"/>
    <w:rsid w:val="00701EC2"/>
    <w:rsid w:val="00702E1B"/>
    <w:rsid w:val="00703D3B"/>
    <w:rsid w:val="007A4770"/>
    <w:rsid w:val="007C5EEA"/>
    <w:rsid w:val="007D1745"/>
    <w:rsid w:val="007F6292"/>
    <w:rsid w:val="00800C82"/>
    <w:rsid w:val="00851BE7"/>
    <w:rsid w:val="008617C7"/>
    <w:rsid w:val="00893E07"/>
    <w:rsid w:val="00897E2C"/>
    <w:rsid w:val="008A0246"/>
    <w:rsid w:val="008A2663"/>
    <w:rsid w:val="008B5731"/>
    <w:rsid w:val="008E2AB6"/>
    <w:rsid w:val="008F7BAF"/>
    <w:rsid w:val="009419B8"/>
    <w:rsid w:val="009461D5"/>
    <w:rsid w:val="00962863"/>
    <w:rsid w:val="0097528B"/>
    <w:rsid w:val="009843F8"/>
    <w:rsid w:val="009D09F2"/>
    <w:rsid w:val="009D7FB7"/>
    <w:rsid w:val="009F21A9"/>
    <w:rsid w:val="00A13447"/>
    <w:rsid w:val="00A23374"/>
    <w:rsid w:val="00A26C00"/>
    <w:rsid w:val="00A42680"/>
    <w:rsid w:val="00A47B24"/>
    <w:rsid w:val="00AA43D0"/>
    <w:rsid w:val="00AB7455"/>
    <w:rsid w:val="00AC20A9"/>
    <w:rsid w:val="00AE26EE"/>
    <w:rsid w:val="00B01005"/>
    <w:rsid w:val="00B064DD"/>
    <w:rsid w:val="00B179F8"/>
    <w:rsid w:val="00B41915"/>
    <w:rsid w:val="00B542EF"/>
    <w:rsid w:val="00B81377"/>
    <w:rsid w:val="00B90BD6"/>
    <w:rsid w:val="00B91CD0"/>
    <w:rsid w:val="00C0634F"/>
    <w:rsid w:val="00C101E5"/>
    <w:rsid w:val="00C111ED"/>
    <w:rsid w:val="00C157E0"/>
    <w:rsid w:val="00C338DA"/>
    <w:rsid w:val="00C53889"/>
    <w:rsid w:val="00C81A02"/>
    <w:rsid w:val="00C87007"/>
    <w:rsid w:val="00CB3B84"/>
    <w:rsid w:val="00CF3A2C"/>
    <w:rsid w:val="00D10D6A"/>
    <w:rsid w:val="00D15C4B"/>
    <w:rsid w:val="00D17F11"/>
    <w:rsid w:val="00D21312"/>
    <w:rsid w:val="00DD0B07"/>
    <w:rsid w:val="00E3087D"/>
    <w:rsid w:val="00E35B45"/>
    <w:rsid w:val="00E376F8"/>
    <w:rsid w:val="00E43247"/>
    <w:rsid w:val="00E715CC"/>
    <w:rsid w:val="00E839C3"/>
    <w:rsid w:val="00E83B91"/>
    <w:rsid w:val="00E906A7"/>
    <w:rsid w:val="00E9543E"/>
    <w:rsid w:val="00EA7CBC"/>
    <w:rsid w:val="00EC0387"/>
    <w:rsid w:val="00ED3ACA"/>
    <w:rsid w:val="00F0056E"/>
    <w:rsid w:val="00F13AEF"/>
    <w:rsid w:val="00F15187"/>
    <w:rsid w:val="00F522D1"/>
    <w:rsid w:val="00F8108E"/>
    <w:rsid w:val="00F81744"/>
    <w:rsid w:val="00FB47ED"/>
    <w:rsid w:val="00FC02F6"/>
    <w:rsid w:val="00FC2723"/>
    <w:rsid w:val="00FE5067"/>
    <w:rsid w:val="00FF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2340AAB"/>
  <w15:docId w15:val="{BF16079D-D653-49D6-AC1A-61179FA4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BD6"/>
    <w:pPr>
      <w:widowControl w:val="0"/>
      <w:jc w:val="both"/>
    </w:pPr>
    <w:rPr>
      <w:rFonts w:eastAsia="ＤＦ華康ゴシック体W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70"/>
    <w:pPr>
      <w:tabs>
        <w:tab w:val="center" w:pos="4252"/>
        <w:tab w:val="right" w:pos="8504"/>
      </w:tabs>
      <w:snapToGrid w:val="0"/>
    </w:pPr>
  </w:style>
  <w:style w:type="character" w:customStyle="1" w:styleId="a4">
    <w:name w:val="ヘッダー (文字)"/>
    <w:basedOn w:val="a0"/>
    <w:link w:val="a3"/>
    <w:uiPriority w:val="99"/>
    <w:rsid w:val="007A4770"/>
    <w:rPr>
      <w:rFonts w:eastAsia="ＤＦ華康ゴシック体W3"/>
      <w:sz w:val="24"/>
    </w:rPr>
  </w:style>
  <w:style w:type="paragraph" w:styleId="a5">
    <w:name w:val="footer"/>
    <w:basedOn w:val="a"/>
    <w:link w:val="a6"/>
    <w:uiPriority w:val="99"/>
    <w:unhideWhenUsed/>
    <w:rsid w:val="007A4770"/>
    <w:pPr>
      <w:tabs>
        <w:tab w:val="center" w:pos="4252"/>
        <w:tab w:val="right" w:pos="8504"/>
      </w:tabs>
      <w:snapToGrid w:val="0"/>
    </w:pPr>
  </w:style>
  <w:style w:type="character" w:customStyle="1" w:styleId="a6">
    <w:name w:val="フッター (文字)"/>
    <w:basedOn w:val="a0"/>
    <w:link w:val="a5"/>
    <w:uiPriority w:val="99"/>
    <w:rsid w:val="007A4770"/>
    <w:rPr>
      <w:rFonts w:eastAsia="ＤＦ華康ゴシック体W3"/>
      <w:sz w:val="24"/>
    </w:rPr>
  </w:style>
  <w:style w:type="paragraph" w:styleId="a7">
    <w:name w:val="Balloon Text"/>
    <w:basedOn w:val="a"/>
    <w:link w:val="a8"/>
    <w:uiPriority w:val="99"/>
    <w:semiHidden/>
    <w:unhideWhenUsed/>
    <w:rsid w:val="00FB47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5</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三条商工会議所　中川</dc:creator>
  <cp:lastModifiedBy>三条商工会議所 五十嵐(啓)</cp:lastModifiedBy>
  <cp:revision>33</cp:revision>
  <cp:lastPrinted>2023-04-03T07:37:00Z</cp:lastPrinted>
  <dcterms:created xsi:type="dcterms:W3CDTF">2022-08-09T07:32:00Z</dcterms:created>
  <dcterms:modified xsi:type="dcterms:W3CDTF">2023-04-11T00:03:00Z</dcterms:modified>
</cp:coreProperties>
</file>